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274575D6" w:rsidR="00CA24FB" w:rsidRPr="00C47D4C" w:rsidRDefault="00CA24FB" w:rsidP="00235187">
      <w:pPr>
        <w:jc w:val="center"/>
        <w:rPr>
          <w:rFonts w:ascii="Arial" w:hAnsi="Arial" w:cs="Arial"/>
          <w:b/>
          <w:bCs/>
          <w:color w:val="000000"/>
        </w:rPr>
      </w:pPr>
      <w:r w:rsidRPr="00C47D4C">
        <w:rPr>
          <w:rFonts w:ascii="Arial" w:hAnsi="Arial" w:cs="Arial"/>
          <w:b/>
          <w:bCs/>
          <w:color w:val="000000"/>
        </w:rPr>
        <w:t>PREGÃO ELETRÔNICO Nº</w:t>
      </w:r>
      <w:r w:rsidR="0047157B">
        <w:rPr>
          <w:rFonts w:ascii="Arial" w:hAnsi="Arial" w:cs="Arial"/>
          <w:b/>
          <w:bCs/>
          <w:color w:val="000000"/>
        </w:rPr>
        <w:t xml:space="preserve"> 63</w:t>
      </w:r>
      <w:r w:rsidRPr="00B545DF">
        <w:rPr>
          <w:rFonts w:ascii="Arial" w:hAnsi="Arial" w:cs="Arial"/>
          <w:b/>
          <w:bCs/>
          <w:color w:val="000000"/>
        </w:rPr>
        <w:t>/20</w:t>
      </w:r>
      <w:r w:rsidR="00915087" w:rsidRPr="00B545DF">
        <w:rPr>
          <w:rFonts w:ascii="Arial" w:hAnsi="Arial" w:cs="Arial"/>
          <w:b/>
          <w:bCs/>
          <w:color w:val="000000"/>
        </w:rPr>
        <w:t>2</w:t>
      </w:r>
      <w:r w:rsidR="00B35784">
        <w:rPr>
          <w:rFonts w:ascii="Arial" w:hAnsi="Arial" w:cs="Arial"/>
          <w:b/>
          <w:bCs/>
          <w:color w:val="000000"/>
        </w:rPr>
        <w:t>1</w:t>
      </w:r>
    </w:p>
    <w:p w14:paraId="7290E380" w14:textId="1058BC73" w:rsidR="00CA24FB" w:rsidRDefault="00CA24FB" w:rsidP="00BC09A4">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5D6FD4">
        <w:rPr>
          <w:rFonts w:ascii="Arial" w:hAnsi="Arial" w:cs="Arial"/>
          <w:b/>
        </w:rPr>
        <w:t>130</w:t>
      </w:r>
      <w:r w:rsidR="00915087" w:rsidRPr="00B545DF">
        <w:rPr>
          <w:rFonts w:ascii="Arial" w:hAnsi="Arial" w:cs="Arial"/>
          <w:b/>
        </w:rPr>
        <w:t>/202</w:t>
      </w:r>
      <w:r w:rsidR="00B35784">
        <w:rPr>
          <w:rFonts w:ascii="Arial" w:hAnsi="Arial" w:cs="Arial"/>
          <w:b/>
        </w:rPr>
        <w:t>1</w:t>
      </w:r>
      <w:r w:rsidRPr="00B545DF">
        <w:rPr>
          <w:rFonts w:ascii="Arial" w:hAnsi="Arial" w:cs="Arial"/>
          <w:b/>
        </w:rPr>
        <w:t>)</w:t>
      </w:r>
    </w:p>
    <w:p w14:paraId="67287141" w14:textId="72AB7E13" w:rsidR="006A5DFB" w:rsidRPr="00BC09A4" w:rsidRDefault="006A5DFB" w:rsidP="00BC09A4">
      <w:pPr>
        <w:jc w:val="center"/>
        <w:rPr>
          <w:rFonts w:ascii="Arial" w:hAnsi="Arial" w:cs="Arial"/>
          <w:b/>
        </w:rPr>
      </w:pPr>
      <w:r w:rsidRPr="006A5DFB">
        <w:rPr>
          <w:rFonts w:ascii="Arial" w:hAnsi="Arial" w:cs="Arial"/>
          <w:b/>
        </w:rPr>
        <w:t>LICITAÇÃO EXCLUSIVA PARA ME/EPP/MEI</w:t>
      </w:r>
    </w:p>
    <w:p w14:paraId="5B2C858B" w14:textId="77777777" w:rsidR="001B2364" w:rsidRPr="001B2364" w:rsidRDefault="001B2364" w:rsidP="001B2364"/>
    <w:p w14:paraId="00964F26" w14:textId="2C2FDEBD"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 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482624E" w:rsidR="002C6B79" w:rsidRPr="00C47D4C" w:rsidRDefault="002B74A5"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INICIO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C10BEF">
        <w:rPr>
          <w:rFonts w:ascii="Arial" w:eastAsia="Arial" w:hAnsi="Arial" w:cs="Arial"/>
          <w:color w:val="000000" w:themeColor="text1"/>
        </w:rPr>
        <w:t>À</w:t>
      </w:r>
      <w:r w:rsidR="002C6B79" w:rsidRPr="00C10BEF">
        <w:rPr>
          <w:rFonts w:ascii="Arial" w:eastAsia="Arial" w:hAnsi="Arial" w:cs="Arial"/>
          <w:color w:val="000000" w:themeColor="text1"/>
        </w:rPr>
        <w:t xml:space="preserve">s </w:t>
      </w:r>
      <w:r w:rsidR="00957B29" w:rsidRPr="006474CB">
        <w:rPr>
          <w:rFonts w:ascii="Arial" w:eastAsia="Arial" w:hAnsi="Arial" w:cs="Arial"/>
          <w:color w:val="000000" w:themeColor="text1"/>
        </w:rPr>
        <w:t>0</w:t>
      </w:r>
      <w:r w:rsidR="00E548AF" w:rsidRPr="006474CB">
        <w:rPr>
          <w:rFonts w:ascii="Arial" w:eastAsia="Arial" w:hAnsi="Arial" w:cs="Arial"/>
          <w:color w:val="000000" w:themeColor="text1"/>
        </w:rPr>
        <w:t>9</w:t>
      </w:r>
      <w:r w:rsidR="002C6B79" w:rsidRPr="006474CB">
        <w:rPr>
          <w:rFonts w:ascii="Arial" w:eastAsia="Arial" w:hAnsi="Arial" w:cs="Arial"/>
          <w:color w:val="000000" w:themeColor="text1"/>
        </w:rPr>
        <w:t>:</w:t>
      </w:r>
      <w:r w:rsidR="00957B29" w:rsidRPr="006474CB">
        <w:rPr>
          <w:rFonts w:ascii="Arial" w:eastAsia="Arial" w:hAnsi="Arial" w:cs="Arial"/>
          <w:color w:val="000000" w:themeColor="text1"/>
        </w:rPr>
        <w:t>00</w:t>
      </w:r>
      <w:r w:rsidR="002C6B79" w:rsidRPr="006474CB">
        <w:rPr>
          <w:rFonts w:ascii="Arial" w:eastAsia="Arial" w:hAnsi="Arial" w:cs="Arial"/>
          <w:color w:val="000000" w:themeColor="text1"/>
        </w:rPr>
        <w:t xml:space="preserve">  do </w:t>
      </w:r>
      <w:r w:rsidR="002C6B79" w:rsidRPr="0032039A">
        <w:rPr>
          <w:rFonts w:ascii="Arial" w:eastAsia="Arial" w:hAnsi="Arial" w:cs="Arial"/>
          <w:color w:val="000000" w:themeColor="text1"/>
        </w:rPr>
        <w:t xml:space="preserve">dia </w:t>
      </w:r>
      <w:r w:rsidR="0047157B" w:rsidRPr="0047157B">
        <w:rPr>
          <w:rFonts w:ascii="Arial" w:eastAsia="Arial" w:hAnsi="Arial" w:cs="Arial"/>
          <w:color w:val="000000" w:themeColor="text1"/>
        </w:rPr>
        <w:t>20</w:t>
      </w:r>
      <w:r w:rsidR="006474CB" w:rsidRPr="0047157B">
        <w:rPr>
          <w:rFonts w:ascii="Arial" w:eastAsia="Arial" w:hAnsi="Arial" w:cs="Arial"/>
          <w:color w:val="000000" w:themeColor="text1"/>
        </w:rPr>
        <w:t>/</w:t>
      </w:r>
      <w:r w:rsidR="0032039A" w:rsidRPr="0047157B">
        <w:rPr>
          <w:rFonts w:ascii="Arial" w:eastAsia="Arial" w:hAnsi="Arial" w:cs="Arial"/>
          <w:color w:val="000000" w:themeColor="text1"/>
        </w:rPr>
        <w:t>0</w:t>
      </w:r>
      <w:r w:rsidR="0047157B" w:rsidRPr="0047157B">
        <w:rPr>
          <w:rFonts w:ascii="Arial" w:eastAsia="Arial" w:hAnsi="Arial" w:cs="Arial"/>
          <w:color w:val="000000" w:themeColor="text1"/>
        </w:rPr>
        <w:t>5</w:t>
      </w:r>
      <w:r w:rsidR="002C6B79" w:rsidRPr="0047157B">
        <w:rPr>
          <w:rFonts w:ascii="Arial" w:eastAsia="Arial" w:hAnsi="Arial" w:cs="Arial"/>
          <w:color w:val="000000" w:themeColor="text1"/>
        </w:rPr>
        <w:t>/</w:t>
      </w:r>
      <w:r w:rsidR="00183312" w:rsidRPr="0047157B">
        <w:rPr>
          <w:rFonts w:ascii="Arial" w:eastAsia="Arial" w:hAnsi="Arial" w:cs="Arial"/>
          <w:color w:val="000000" w:themeColor="text1"/>
        </w:rPr>
        <w:t>202</w:t>
      </w:r>
      <w:r w:rsidR="0032039A" w:rsidRPr="0047157B">
        <w:rPr>
          <w:rFonts w:ascii="Arial" w:eastAsia="Arial" w:hAnsi="Arial" w:cs="Arial"/>
          <w:color w:val="000000" w:themeColor="text1"/>
        </w:rPr>
        <w:t>1</w:t>
      </w:r>
      <w:r w:rsidR="002C6B79" w:rsidRPr="006474CB">
        <w:rPr>
          <w:rFonts w:ascii="Arial" w:eastAsia="Arial" w:hAnsi="Arial" w:cs="Arial"/>
          <w:color w:val="000000" w:themeColor="text1"/>
        </w:rPr>
        <w:t>.</w:t>
      </w:r>
    </w:p>
    <w:p w14:paraId="5C2AD51A" w14:textId="7A28809D"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5B2EFB">
        <w:rPr>
          <w:rFonts w:ascii="Arial" w:eastAsia="Arial" w:hAnsi="Arial" w:cs="Arial"/>
          <w:color w:val="000000" w:themeColor="text1"/>
        </w:rPr>
        <w:t>À</w:t>
      </w:r>
      <w:r w:rsidRPr="005B2EFB">
        <w:rPr>
          <w:rFonts w:ascii="Arial" w:eastAsia="Arial" w:hAnsi="Arial" w:cs="Arial"/>
          <w:color w:val="000000" w:themeColor="text1"/>
        </w:rPr>
        <w:t xml:space="preserve">s </w:t>
      </w:r>
      <w:r w:rsidR="00E548AF" w:rsidRPr="005B2EFB">
        <w:rPr>
          <w:rFonts w:ascii="Arial" w:eastAsia="Arial" w:hAnsi="Arial" w:cs="Arial"/>
          <w:color w:val="000000" w:themeColor="text1"/>
        </w:rPr>
        <w:t>09</w:t>
      </w:r>
      <w:r w:rsidR="00183312" w:rsidRPr="005B2EFB">
        <w:rPr>
          <w:rFonts w:ascii="Arial" w:eastAsia="Arial" w:hAnsi="Arial" w:cs="Arial"/>
          <w:color w:val="000000" w:themeColor="text1"/>
        </w:rPr>
        <w:t>:</w:t>
      </w:r>
      <w:r w:rsidR="0089699B" w:rsidRPr="005B2EFB">
        <w:rPr>
          <w:rFonts w:ascii="Arial" w:eastAsia="Arial" w:hAnsi="Arial" w:cs="Arial"/>
          <w:color w:val="000000" w:themeColor="text1"/>
        </w:rPr>
        <w:t>00</w:t>
      </w:r>
      <w:r w:rsidRPr="005B2EFB">
        <w:rPr>
          <w:rFonts w:ascii="Arial" w:eastAsia="Arial" w:hAnsi="Arial" w:cs="Arial"/>
          <w:color w:val="000000" w:themeColor="text1"/>
        </w:rPr>
        <w:t xml:space="preserve"> horas do dia </w:t>
      </w:r>
      <w:r w:rsidR="002B74A5" w:rsidRPr="0047157B">
        <w:rPr>
          <w:rFonts w:ascii="Arial" w:eastAsia="Arial" w:hAnsi="Arial" w:cs="Arial"/>
          <w:color w:val="000000" w:themeColor="text1"/>
        </w:rPr>
        <w:t>08/0</w:t>
      </w:r>
      <w:r w:rsidR="0047157B" w:rsidRPr="0047157B">
        <w:rPr>
          <w:rFonts w:ascii="Arial" w:eastAsia="Arial" w:hAnsi="Arial" w:cs="Arial"/>
          <w:color w:val="000000" w:themeColor="text1"/>
        </w:rPr>
        <w:t>6</w:t>
      </w:r>
      <w:r w:rsidR="002B74A5" w:rsidRPr="0047157B">
        <w:rPr>
          <w:rFonts w:ascii="Arial" w:eastAsia="Arial" w:hAnsi="Arial" w:cs="Arial"/>
          <w:color w:val="000000" w:themeColor="text1"/>
        </w:rPr>
        <w:t>/2021</w:t>
      </w:r>
      <w:r w:rsidRPr="005B2EFB">
        <w:rPr>
          <w:rFonts w:ascii="Arial" w:eastAsia="Arial" w:hAnsi="Arial" w:cs="Arial"/>
          <w:color w:val="000000" w:themeColor="text1"/>
        </w:rPr>
        <w:t>.</w:t>
      </w:r>
    </w:p>
    <w:p w14:paraId="723E3EC7" w14:textId="3321C760"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5B2EFB">
        <w:rPr>
          <w:rFonts w:ascii="Arial" w:eastAsia="Arial" w:hAnsi="Arial" w:cs="Arial"/>
          <w:color w:val="000000" w:themeColor="text1"/>
        </w:rPr>
        <w:t>09</w:t>
      </w:r>
      <w:r w:rsidRPr="005B2EFB">
        <w:rPr>
          <w:rFonts w:ascii="Arial" w:eastAsia="Arial" w:hAnsi="Arial" w:cs="Arial"/>
          <w:color w:val="000000" w:themeColor="text1"/>
        </w:rPr>
        <w:t>:</w:t>
      </w:r>
      <w:r w:rsidR="00C10BEF" w:rsidRPr="005B2EFB">
        <w:rPr>
          <w:rFonts w:ascii="Arial" w:eastAsia="Arial" w:hAnsi="Arial" w:cs="Arial"/>
          <w:color w:val="000000" w:themeColor="text1"/>
        </w:rPr>
        <w:t>15</w:t>
      </w:r>
      <w:r w:rsidRPr="005B2EFB">
        <w:rPr>
          <w:rFonts w:ascii="Arial" w:eastAsia="Arial" w:hAnsi="Arial" w:cs="Arial"/>
          <w:color w:val="000000" w:themeColor="text1"/>
        </w:rPr>
        <w:t xml:space="preserve"> horas  do dia </w:t>
      </w:r>
      <w:r w:rsidR="002B74A5" w:rsidRPr="0047157B">
        <w:rPr>
          <w:rFonts w:ascii="Arial" w:eastAsia="Arial" w:hAnsi="Arial" w:cs="Arial"/>
          <w:color w:val="000000" w:themeColor="text1"/>
        </w:rPr>
        <w:t>08/0</w:t>
      </w:r>
      <w:r w:rsidR="0047157B" w:rsidRPr="0047157B">
        <w:rPr>
          <w:rFonts w:ascii="Arial" w:eastAsia="Arial" w:hAnsi="Arial" w:cs="Arial"/>
          <w:color w:val="000000" w:themeColor="text1"/>
        </w:rPr>
        <w:t>6</w:t>
      </w:r>
      <w:r w:rsidR="002B74A5" w:rsidRPr="0047157B">
        <w:rPr>
          <w:rFonts w:ascii="Arial" w:eastAsia="Arial" w:hAnsi="Arial" w:cs="Arial"/>
          <w:color w:val="000000" w:themeColor="text1"/>
        </w:rPr>
        <w:t>/2021</w:t>
      </w:r>
      <w:r w:rsidR="002B74A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196E38EA"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6A6195">
        <w:rPr>
          <w:rFonts w:ascii="Arial" w:hAnsi="Arial" w:cs="Arial"/>
          <w:color w:val="000000"/>
        </w:rPr>
        <w:t xml:space="preserve"> a</w:t>
      </w:r>
      <w:r w:rsidR="005D6FD4">
        <w:rPr>
          <w:rFonts w:ascii="Arial" w:hAnsi="Arial" w:cs="Arial"/>
          <w:color w:val="000000"/>
        </w:rPr>
        <w:t xml:space="preserve"> </w:t>
      </w:r>
      <w:r w:rsidR="005D6FD4" w:rsidRPr="005D6FD4">
        <w:rPr>
          <w:rFonts w:ascii="Arial" w:hAnsi="Arial" w:cs="Arial"/>
          <w:color w:val="000000"/>
        </w:rPr>
        <w:t>Aquisição de uniformes para os servidores municipais de Mandaguaçu</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0C2D5741"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Pr="00C47D4C">
        <w:rPr>
          <w:rFonts w:ascii="Arial" w:hAnsi="Arial" w:cs="Arial"/>
          <w:i/>
        </w:rPr>
        <w:t xml:space="preserve">dividida em </w:t>
      </w:r>
      <w:r w:rsidR="005D6FD4">
        <w:rPr>
          <w:rFonts w:ascii="Arial" w:hAnsi="Arial" w:cs="Arial"/>
          <w:i/>
        </w:rPr>
        <w:t>deze</w:t>
      </w:r>
      <w:r w:rsidR="00931581">
        <w:rPr>
          <w:rFonts w:ascii="Arial" w:hAnsi="Arial" w:cs="Arial"/>
          <w:i/>
        </w:rPr>
        <w:t>nove</w:t>
      </w:r>
      <w:r w:rsidR="00940E65">
        <w:rPr>
          <w:rFonts w:ascii="Arial" w:hAnsi="Arial" w:cs="Arial"/>
          <w:i/>
        </w:rPr>
        <w:t xml:space="preserve"> </w:t>
      </w:r>
      <w:r w:rsidR="00A6057A">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042DBBEC"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 do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072F9D09" w14:textId="753E6BA8" w:rsidR="00971D9B" w:rsidRPr="00C47D4C" w:rsidRDefault="00971D9B" w:rsidP="00971D9B">
      <w:pPr>
        <w:rPr>
          <w:rFonts w:ascii="Arial" w:hAnsi="Arial" w:cs="Arial"/>
          <w:b/>
          <w:i/>
        </w:rPr>
      </w:pPr>
      <w:r w:rsidRPr="00C47D4C">
        <w:rPr>
          <w:rFonts w:ascii="Arial" w:hAnsi="Arial" w:cs="Arial"/>
          <w:b/>
          <w:i/>
        </w:rPr>
        <w:t xml:space="preserve">2.  DO REGISTRO DE PREÇOS </w:t>
      </w:r>
    </w:p>
    <w:p w14:paraId="038E5C4E" w14:textId="332ADACB" w:rsidR="003F092F" w:rsidRDefault="00654127" w:rsidP="005B2EFB">
      <w:pPr>
        <w:spacing w:before="120" w:after="120" w:line="276" w:lineRule="auto"/>
        <w:jc w:val="both"/>
        <w:rPr>
          <w:rFonts w:ascii="Arial" w:hAnsi="Arial" w:cs="Arial"/>
          <w:i/>
        </w:rPr>
      </w:pPr>
      <w:r>
        <w:rPr>
          <w:rFonts w:ascii="Arial" w:hAnsi="Arial" w:cs="Arial"/>
          <w:i/>
        </w:rPr>
        <w:lastRenderedPageBreak/>
        <w:t>2.1.</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41799C57" w14:textId="31EA762F" w:rsidR="0011158D" w:rsidRPr="0047157B" w:rsidRDefault="00654127" w:rsidP="0047157B">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w:t>
      </w:r>
      <w:r w:rsidR="00572304">
        <w:rPr>
          <w:rFonts w:ascii="Arial" w:hAnsi="Arial" w:cs="Arial"/>
        </w:rPr>
        <w:lastRenderedPageBreak/>
        <w:t xml:space="preserve">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5D6FD4" w:rsidRDefault="009E4998" w:rsidP="009E4998">
      <w:pPr>
        <w:rPr>
          <w:rFonts w:ascii="Arial" w:hAnsi="Arial" w:cs="Arial"/>
          <w:b/>
          <w:bCs/>
        </w:rPr>
      </w:pPr>
      <w:r w:rsidRPr="005D6FD4">
        <w:rPr>
          <w:rFonts w:ascii="Arial" w:hAnsi="Arial" w:cs="Arial"/>
          <w:b/>
          <w:bCs/>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6BB1C813" w14:textId="27CE9EB9" w:rsidR="0011158D" w:rsidRPr="00ED61B5" w:rsidRDefault="0011158D" w:rsidP="0011158D">
      <w:pPr>
        <w:spacing w:before="120" w:after="120" w:line="276" w:lineRule="auto"/>
        <w:jc w:val="both"/>
        <w:rPr>
          <w:rFonts w:ascii="Arial" w:hAnsi="Arial" w:cs="Arial"/>
          <w:b/>
        </w:rPr>
      </w:pPr>
      <w:r w:rsidRPr="00C47D4C">
        <w:rPr>
          <w:rFonts w:ascii="Arial" w:hAnsi="Arial" w:cs="Arial"/>
          <w:bCs/>
          <w:color w:val="000000"/>
        </w:rPr>
        <w:t xml:space="preserve">4.12 </w:t>
      </w:r>
      <w:r w:rsidR="00654127" w:rsidRPr="00ED61B5">
        <w:rPr>
          <w:rFonts w:ascii="Arial" w:hAnsi="Arial" w:cs="Arial"/>
          <w:b/>
          <w:color w:val="000000"/>
        </w:rPr>
        <w:t xml:space="preserve">A empresas para </w:t>
      </w:r>
      <w:r w:rsidRPr="00ED61B5">
        <w:rPr>
          <w:rFonts w:ascii="Arial" w:hAnsi="Arial" w:cs="Arial"/>
          <w:b/>
        </w:rPr>
        <w:t xml:space="preserve">a participação </w:t>
      </w:r>
      <w:r w:rsidR="00654127" w:rsidRPr="00ED61B5">
        <w:rPr>
          <w:rFonts w:ascii="Arial" w:hAnsi="Arial" w:cs="Arial"/>
          <w:b/>
        </w:rPr>
        <w:t xml:space="preserve">neste pregão </w:t>
      </w:r>
      <w:r w:rsidRPr="00ED61B5">
        <w:rPr>
          <w:rFonts w:ascii="Arial" w:hAnsi="Arial" w:cs="Arial"/>
          <w:b/>
        </w:rPr>
        <w:t>é exclusiva a microempresas e empresas de pequeno porte, nos termos do art. 48 da Lei Complementar nº 123, de 14 de dezembro de 2006.</w:t>
      </w:r>
    </w:p>
    <w:p w14:paraId="54664B5B" w14:textId="1D5A8F7B" w:rsidR="0011158D" w:rsidRPr="00C47D4C" w:rsidRDefault="0011158D" w:rsidP="009E598C">
      <w:pPr>
        <w:pStyle w:val="PargrafodaLista"/>
        <w:numPr>
          <w:ilvl w:val="1"/>
          <w:numId w:val="13"/>
        </w:numPr>
        <w:spacing w:before="120" w:after="120" w:line="276" w:lineRule="auto"/>
        <w:jc w:val="both"/>
        <w:rPr>
          <w:rFonts w:ascii="Arial" w:hAnsi="Arial" w:cs="Arial"/>
          <w:bCs/>
          <w:iCs/>
          <w:color w:val="000000"/>
        </w:rPr>
      </w:pP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lastRenderedPageBreak/>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60D7425C" w:rsidR="00506049" w:rsidRPr="00B35784" w:rsidRDefault="008B47F3" w:rsidP="00B35784">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lastRenderedPageBreak/>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w:t>
      </w:r>
      <w:r w:rsidRPr="00C47D4C">
        <w:rPr>
          <w:rFonts w:ascii="Arial" w:hAnsi="Arial" w:cs="Arial"/>
          <w:color w:val="000000"/>
        </w:rPr>
        <w:lastRenderedPageBreak/>
        <w:t>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36F20B79"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 item.</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38DF982D"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 xml:space="preserve">variar conforme o pregão e objeto licitado, quando o pregoeiro definir uma margem de lance para esse </w:t>
      </w:r>
      <w:r w:rsidR="00D02219">
        <w:rPr>
          <w:rFonts w:ascii="Arial" w:hAnsi="Arial" w:cs="Arial"/>
        </w:rPr>
        <w:t>item</w:t>
      </w:r>
      <w:r w:rsidR="005E4427">
        <w:rPr>
          <w:rFonts w:ascii="Arial" w:hAnsi="Arial" w:cs="Arial"/>
        </w:rPr>
        <w:t>.</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w:t>
      </w:r>
      <w:r w:rsidRPr="00C47D4C">
        <w:rPr>
          <w:rFonts w:ascii="Arial" w:hAnsi="Arial" w:cs="Arial"/>
          <w:color w:val="000000"/>
        </w:rPr>
        <w:lastRenderedPageBreak/>
        <w:t>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073B13B2"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 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lastRenderedPageBreak/>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lastRenderedPageBreak/>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89699B">
      <w:pPr>
        <w:ind w:left="-1" w:right="67" w:firstLine="708"/>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38BA9280"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Certificado de Regularidade de Situação (CRS) perante o Fundo de Garantia do Tempo de Serviço – </w:t>
      </w:r>
    </w:p>
    <w:p w14:paraId="68931915" w14:textId="77777777" w:rsidR="0089699B" w:rsidRPr="0089699B" w:rsidRDefault="0089699B" w:rsidP="0089699B">
      <w:pPr>
        <w:ind w:left="-1" w:right="67"/>
        <w:rPr>
          <w:rFonts w:ascii="Arial" w:hAnsi="Arial" w:cs="Arial"/>
        </w:rPr>
      </w:pPr>
      <w:r w:rsidRPr="0089699B">
        <w:rPr>
          <w:rFonts w:ascii="Arial" w:hAnsi="Arial" w:cs="Arial"/>
        </w:rPr>
        <w:t xml:space="preserve">FGTS, na forma da Lei n. 8.036/90; </w:t>
      </w:r>
    </w:p>
    <w:p w14:paraId="6E3619A3"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21E9C1A0"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idoneidade emitida pelo próprio proponente de que a proponente não foi declarada </w:t>
      </w:r>
    </w:p>
    <w:p w14:paraId="1FB5DFCF" w14:textId="77777777" w:rsidR="0089699B" w:rsidRPr="0089699B" w:rsidRDefault="0089699B" w:rsidP="0089699B">
      <w:pPr>
        <w:ind w:left="-1" w:right="67"/>
        <w:rPr>
          <w:rFonts w:ascii="Arial" w:hAnsi="Arial" w:cs="Arial"/>
        </w:rPr>
      </w:pPr>
      <w:r w:rsidRPr="0089699B">
        <w:rPr>
          <w:rFonts w:ascii="Arial" w:hAnsi="Arial" w:cs="Arial"/>
        </w:rPr>
        <w:t xml:space="preserve">inidônea por nenhum órgão da Administração Pública de qualquer esfera de Governo; </w:t>
      </w:r>
    </w:p>
    <w:p w14:paraId="1F57C305"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que não mantém em seu quadro de pessoal, menores de 18 (dezoito) anos em horário noturno de trabalho ou em serviços perigosos ou insalubres, não mantendo ainda, em qualquer trabalho, menores de 16 (dezesseis) anos, salvo na condição de aprendiz, a partir de 14 </w:t>
      </w:r>
    </w:p>
    <w:p w14:paraId="04E160D9" w14:textId="77777777" w:rsidR="0089699B" w:rsidRPr="0089699B" w:rsidRDefault="0089699B" w:rsidP="0089699B">
      <w:pPr>
        <w:ind w:left="-1" w:right="67"/>
        <w:rPr>
          <w:rFonts w:ascii="Arial" w:hAnsi="Arial" w:cs="Arial"/>
        </w:rPr>
      </w:pPr>
      <w:r w:rsidRPr="0089699B">
        <w:rPr>
          <w:rFonts w:ascii="Arial" w:hAnsi="Arial" w:cs="Arial"/>
        </w:rPr>
        <w:t xml:space="preserve">(quatorze) anos;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Anexo V</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lastRenderedPageBreak/>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049DC083" w14:textId="03BDC5AA" w:rsidR="00E548AF" w:rsidRPr="00A90B41" w:rsidRDefault="00E548AF" w:rsidP="00E548AF">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72BE82B8" w14:textId="77777777" w:rsidR="00E548AF" w:rsidRDefault="00E548AF" w:rsidP="00E548AF">
      <w:pPr>
        <w:spacing w:after="4" w:line="248" w:lineRule="auto"/>
        <w:ind w:left="1782" w:right="67"/>
        <w:jc w:val="both"/>
        <w:rPr>
          <w:rFonts w:ascii="Arial" w:hAnsi="Arial" w:cs="Arial"/>
        </w:rPr>
      </w:pP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lastRenderedPageBreak/>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2BDA679C" w14:textId="77777777" w:rsidR="002B74A5" w:rsidRDefault="002B74A5" w:rsidP="00D62A4F">
      <w:pPr>
        <w:pStyle w:val="Ttulo2"/>
        <w:ind w:left="9" w:right="68"/>
        <w:jc w:val="left"/>
        <w:rPr>
          <w:rFonts w:ascii="Arial" w:hAnsi="Arial" w:cs="Arial"/>
          <w:szCs w:val="24"/>
        </w:rPr>
      </w:pPr>
    </w:p>
    <w:p w14:paraId="557BC825" w14:textId="02B31933"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w:t>
      </w:r>
      <w:r w:rsidRPr="004A105C">
        <w:rPr>
          <w:rFonts w:ascii="Arial" w:hAnsi="Arial" w:cs="Arial"/>
        </w:rPr>
        <w:lastRenderedPageBreak/>
        <w:t xml:space="preserve">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lastRenderedPageBreak/>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6D9729A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3D298BE7" w14:textId="77777777" w:rsidR="00C07A53" w:rsidRPr="004A105C" w:rsidRDefault="00C07A53" w:rsidP="003328C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7777777" w:rsidR="004E2EA4" w:rsidRPr="004A105C"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7B817967" w14:textId="77777777" w:rsidR="00D02219" w:rsidRDefault="004E2EA4" w:rsidP="00771E31">
      <w:pPr>
        <w:spacing w:after="98" w:line="259" w:lineRule="auto"/>
        <w:rPr>
          <w:rFonts w:ascii="Arial" w:hAnsi="Arial" w:cs="Arial"/>
        </w:rPr>
      </w:pPr>
      <w:r w:rsidRPr="004A105C">
        <w:rPr>
          <w:rFonts w:ascii="Arial" w:hAnsi="Arial" w:cs="Arial"/>
        </w:rPr>
        <w:t xml:space="preserve"> </w:t>
      </w:r>
    </w:p>
    <w:p w14:paraId="3B8A254D" w14:textId="1637F367" w:rsidR="004E2EA4" w:rsidRPr="005D6FD4" w:rsidRDefault="004E2EA4" w:rsidP="00771E31">
      <w:pPr>
        <w:spacing w:after="98" w:line="259" w:lineRule="auto"/>
        <w:rPr>
          <w:rFonts w:ascii="Arial" w:hAnsi="Arial" w:cs="Arial"/>
          <w:b/>
          <w:bCs/>
        </w:rPr>
      </w:pPr>
      <w:r w:rsidRPr="005D6FD4">
        <w:rPr>
          <w:rFonts w:ascii="Arial" w:hAnsi="Arial" w:cs="Arial"/>
          <w:b/>
          <w:bCs/>
        </w:rPr>
        <w:t xml:space="preserve">16 - DAS OBRIGAÇÕES DA CONTRATANTE </w:t>
      </w:r>
    </w:p>
    <w:p w14:paraId="3DC5D76F" w14:textId="61309E1D"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w:t>
      </w:r>
      <w:r w:rsidR="004A0186">
        <w:rPr>
          <w:rFonts w:ascii="Arial" w:hAnsi="Arial" w:cs="Arial"/>
        </w:rPr>
        <w:t>s</w:t>
      </w:r>
      <w:r w:rsidRPr="004A105C">
        <w:rPr>
          <w:rFonts w:ascii="Arial" w:hAnsi="Arial" w:cs="Arial"/>
        </w:rPr>
        <w:t xml:space="preserve"> objeto</w:t>
      </w:r>
      <w:r w:rsidR="004A0186">
        <w:rPr>
          <w:rFonts w:ascii="Arial" w:hAnsi="Arial" w:cs="Arial"/>
        </w:rPr>
        <w:t>s</w:t>
      </w:r>
      <w:r w:rsidRPr="004A105C">
        <w:rPr>
          <w:rFonts w:ascii="Arial" w:hAnsi="Arial" w:cs="Arial"/>
        </w:rPr>
        <w:t xml:space="preserve"> contratado</w:t>
      </w:r>
      <w:r w:rsidR="004A0186">
        <w:rPr>
          <w:rFonts w:ascii="Arial" w:hAnsi="Arial" w:cs="Arial"/>
        </w:rPr>
        <w:t>s</w:t>
      </w:r>
      <w:r w:rsidRPr="004A105C">
        <w:rPr>
          <w:rFonts w:ascii="Arial" w:hAnsi="Arial" w:cs="Arial"/>
        </w:rPr>
        <w:t xml:space="preserve">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17 - DAS CONDIÇÕES DE RECEBIMENTO DO OBJETO </w:t>
      </w:r>
      <w:r w:rsidRPr="004A105C">
        <w:rPr>
          <w:rFonts w:ascii="Arial" w:hAnsi="Arial" w:cs="Arial"/>
          <w:b w:val="0"/>
          <w:szCs w:val="24"/>
        </w:rPr>
        <w:t xml:space="preserve"> </w:t>
      </w:r>
    </w:p>
    <w:p w14:paraId="4E7D00B6" w14:textId="77777777" w:rsidR="005D6FD4" w:rsidRPr="00EB2D3B" w:rsidRDefault="004E2EA4" w:rsidP="0047157B">
      <w:pPr>
        <w:suppressAutoHyphens/>
        <w:autoSpaceDN w:val="0"/>
        <w:spacing w:line="276" w:lineRule="auto"/>
        <w:jc w:val="both"/>
        <w:textAlignment w:val="baseline"/>
        <w:rPr>
          <w:rFonts w:ascii="Arial" w:hAnsi="Arial" w:cs="Arial"/>
        </w:rPr>
      </w:pPr>
      <w:r w:rsidRPr="004A105C">
        <w:rPr>
          <w:rFonts w:ascii="Arial" w:hAnsi="Arial" w:cs="Arial"/>
          <w:b/>
        </w:rPr>
        <w:t xml:space="preserve">17.1 </w:t>
      </w:r>
      <w:r w:rsidR="00D62A4F">
        <w:rPr>
          <w:rFonts w:ascii="Arial" w:hAnsi="Arial" w:cs="Arial"/>
          <w:b/>
        </w:rPr>
        <w:t>–</w:t>
      </w:r>
      <w:r w:rsidR="006A5DFB" w:rsidRPr="006A5DFB">
        <w:rPr>
          <w:rFonts w:ascii="Arial" w:hAnsi="Arial" w:cs="Arial"/>
          <w:b/>
          <w:bCs/>
          <w:color w:val="000000"/>
        </w:rPr>
        <w:t xml:space="preserve"> </w:t>
      </w:r>
      <w:r w:rsidR="005D6FD4" w:rsidRPr="00EB2D3B">
        <w:rPr>
          <w:rFonts w:ascii="Arial" w:hAnsi="Arial" w:cs="Arial"/>
        </w:rPr>
        <w:t xml:space="preserve">A Contratada ao receber a Nota de Empenho deverá apresentar ao departamento solicitante no prazo máximo de </w:t>
      </w:r>
      <w:r w:rsidR="005D6FD4" w:rsidRPr="00EB2D3B">
        <w:rPr>
          <w:rFonts w:ascii="Arial" w:hAnsi="Arial" w:cs="Arial"/>
          <w:b/>
          <w:bCs/>
        </w:rPr>
        <w:t>07 (sete) dias,</w:t>
      </w:r>
      <w:r w:rsidR="005D6FD4" w:rsidRPr="00EB2D3B">
        <w:rPr>
          <w:rFonts w:ascii="Arial" w:hAnsi="Arial" w:cs="Arial"/>
        </w:rPr>
        <w:t xml:space="preserve"> a amostra do modelo para aprovação e enviar também a grade de numeração para que a Contratante envie a relação da numeração a ser fornecida. </w:t>
      </w:r>
    </w:p>
    <w:p w14:paraId="2C911ADD"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rPr>
      </w:pPr>
      <w:r w:rsidRPr="00EB2D3B">
        <w:rPr>
          <w:rFonts w:ascii="Arial" w:hAnsi="Arial" w:cs="Arial"/>
          <w:color w:val="000000"/>
        </w:rPr>
        <w:t>A entrega dos produtos deverá ocorrer no prazo de até 15</w:t>
      </w:r>
      <w:r w:rsidRPr="00EB2D3B">
        <w:rPr>
          <w:rFonts w:ascii="Arial" w:hAnsi="Arial" w:cs="Arial"/>
          <w:b/>
          <w:color w:val="000000"/>
        </w:rPr>
        <w:t xml:space="preserve"> (quinze) dias</w:t>
      </w:r>
      <w:r w:rsidRPr="00EB2D3B">
        <w:rPr>
          <w:rFonts w:ascii="Arial" w:hAnsi="Arial" w:cs="Arial"/>
          <w:color w:val="000000"/>
        </w:rPr>
        <w:t xml:space="preserve"> após o recebimento da Nota de Empenho.</w:t>
      </w:r>
    </w:p>
    <w:p w14:paraId="55C05478"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 xml:space="preserve"> Os produtos poderão ser rejeitados, no todo ou em parte, quando em desacordo com as especificações constantes neste Termo de Referência e na proposta, devendo ser substituído no prazo fixado pelo fiscal do contrato, às custas da Contratada, sem prejuízo da aplicação de penalidades.</w:t>
      </w:r>
    </w:p>
    <w:p w14:paraId="4E7564AC"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O recebimento provisório ou definitivo dos produtos não exclui a responsabilidade da Contratada pelos prejuízos resultantes da incorreta execução do contrato.</w:t>
      </w:r>
    </w:p>
    <w:p w14:paraId="08A3F59A"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Os produtos deverão ser acondicionados em sacos plásticos individuais com a numeração visível e em embalagens coletivas em caixa de papelão com as devidas identificações do conteúdo.</w:t>
      </w:r>
    </w:p>
    <w:p w14:paraId="1511C3A1"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b/>
          <w:bCs/>
          <w:color w:val="000000"/>
        </w:rPr>
        <w:t>Local de entrega</w:t>
      </w:r>
      <w:r w:rsidRPr="00EB2D3B">
        <w:rPr>
          <w:rFonts w:ascii="Arial" w:hAnsi="Arial" w:cs="Arial"/>
          <w:color w:val="000000"/>
        </w:rPr>
        <w:t>: Almoxarifado Central localizado na Perimetral Angelo Saes, 155 – Pq. Ouro Verde – Mandaguaçu/PR.</w:t>
      </w:r>
    </w:p>
    <w:p w14:paraId="658AB12E" w14:textId="77777777" w:rsidR="005D6FD4" w:rsidRPr="00EB2D3B" w:rsidRDefault="005D6FD4" w:rsidP="005D6FD4">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b/>
          <w:bCs/>
          <w:color w:val="000000"/>
        </w:rPr>
        <w:t>Horário para entrega</w:t>
      </w:r>
      <w:r w:rsidRPr="00EB2D3B">
        <w:rPr>
          <w:rFonts w:ascii="Arial" w:hAnsi="Arial" w:cs="Arial"/>
          <w:color w:val="000000"/>
        </w:rPr>
        <w:t>: de segunda à sexta-feira das 08h00min às 11h00min e das 13h00min às 16h00min.</w:t>
      </w:r>
    </w:p>
    <w:p w14:paraId="61EC84C4" w14:textId="77777777" w:rsidR="00771E31" w:rsidRPr="00F973AC" w:rsidRDefault="00771E31" w:rsidP="00771E31">
      <w:pPr>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77777777"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lastRenderedPageBreak/>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w:t>
      </w:r>
      <w:r w:rsidRPr="004A105C">
        <w:rPr>
          <w:rFonts w:ascii="Arial" w:hAnsi="Arial" w:cs="Arial"/>
        </w:rPr>
        <w:lastRenderedPageBreak/>
        <w:t xml:space="preserve">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lastRenderedPageBreak/>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lastRenderedPageBreak/>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3C29754B" w14:textId="1D8596D0" w:rsidR="003E7A54" w:rsidRDefault="003E7A54" w:rsidP="004E2EA4">
      <w:pPr>
        <w:ind w:left="-1" w:right="67"/>
        <w:rPr>
          <w:rFonts w:ascii="Arial" w:hAnsi="Arial" w:cs="Arial"/>
        </w:rPr>
      </w:pPr>
    </w:p>
    <w:p w14:paraId="28F777DD" w14:textId="78313215" w:rsidR="003E7A54" w:rsidRDefault="003E7A54" w:rsidP="004E2EA4">
      <w:pPr>
        <w:ind w:left="-1"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6D79DD14"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931581">
        <w:rPr>
          <w:rFonts w:ascii="Arial" w:hAnsi="Arial" w:cs="Arial"/>
        </w:rPr>
        <w:t>1</w:t>
      </w:r>
      <w:r w:rsidR="005D6FD4">
        <w:rPr>
          <w:rFonts w:ascii="Arial" w:hAnsi="Arial" w:cs="Arial"/>
        </w:rPr>
        <w:t>3</w:t>
      </w:r>
      <w:r w:rsidR="004E2EA4" w:rsidRPr="004A105C">
        <w:rPr>
          <w:rFonts w:ascii="Arial" w:hAnsi="Arial" w:cs="Arial"/>
        </w:rPr>
        <w:t xml:space="preserve"> de </w:t>
      </w:r>
      <w:r w:rsidR="00931581">
        <w:rPr>
          <w:rFonts w:ascii="Arial" w:hAnsi="Arial" w:cs="Arial"/>
        </w:rPr>
        <w:t>ma</w:t>
      </w:r>
      <w:r w:rsidR="005D6FD4">
        <w:rPr>
          <w:rFonts w:ascii="Arial" w:hAnsi="Arial" w:cs="Arial"/>
        </w:rPr>
        <w:t>io</w:t>
      </w:r>
      <w:r w:rsidR="004E2EA4" w:rsidRPr="004A105C">
        <w:rPr>
          <w:rFonts w:ascii="Arial" w:hAnsi="Arial" w:cs="Arial"/>
        </w:rPr>
        <w:t xml:space="preserve"> de 202</w:t>
      </w:r>
      <w:r w:rsidR="00B35784">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767490FB" w14:textId="70EAF4CD" w:rsidR="00681967" w:rsidRPr="00C47D4C" w:rsidRDefault="00681967" w:rsidP="00681967">
      <w:pPr>
        <w:spacing w:before="240" w:after="240" w:line="276" w:lineRule="auto"/>
        <w:ind w:firstLine="709"/>
        <w:jc w:val="center"/>
        <w:rPr>
          <w:rFonts w:ascii="Arial" w:hAnsi="Arial" w:cs="Arial"/>
          <w:b/>
          <w:bCs/>
          <w:iCs/>
          <w:color w:val="000000"/>
        </w:rPr>
      </w:pPr>
    </w:p>
    <w:p w14:paraId="00BE53FD" w14:textId="55D95E46" w:rsidR="00681967" w:rsidRDefault="00681967" w:rsidP="00681967">
      <w:pPr>
        <w:spacing w:before="240" w:after="240" w:line="276" w:lineRule="auto"/>
        <w:ind w:firstLine="709"/>
        <w:jc w:val="center"/>
        <w:rPr>
          <w:rFonts w:ascii="Arial" w:hAnsi="Arial" w:cs="Arial"/>
          <w:b/>
          <w:bCs/>
          <w:iCs/>
          <w:color w:val="000000"/>
        </w:rPr>
      </w:pPr>
    </w:p>
    <w:p w14:paraId="4DAA2C32" w14:textId="685123C5" w:rsidR="005B2EFB" w:rsidRDefault="005B2EFB" w:rsidP="00D3129E">
      <w:pPr>
        <w:spacing w:before="240" w:after="240" w:line="276" w:lineRule="auto"/>
        <w:rPr>
          <w:rFonts w:ascii="Arial" w:hAnsi="Arial" w:cs="Arial"/>
          <w:b/>
          <w:bCs/>
          <w:iCs/>
          <w:color w:val="000000"/>
        </w:rPr>
      </w:pPr>
    </w:p>
    <w:p w14:paraId="0BD63DE5" w14:textId="7723313D" w:rsidR="000D56FC" w:rsidRDefault="000D56FC" w:rsidP="00D3129E">
      <w:pPr>
        <w:spacing w:before="240" w:after="240" w:line="276" w:lineRule="auto"/>
        <w:rPr>
          <w:rFonts w:ascii="Arial" w:hAnsi="Arial" w:cs="Arial"/>
          <w:b/>
          <w:bCs/>
          <w:iCs/>
          <w:color w:val="000000"/>
        </w:rPr>
      </w:pPr>
    </w:p>
    <w:p w14:paraId="1C24DD6F" w14:textId="4D4FB0EF" w:rsidR="005D6FD4" w:rsidRDefault="005D6FD4" w:rsidP="00D3129E">
      <w:pPr>
        <w:spacing w:before="240" w:after="240" w:line="276" w:lineRule="auto"/>
        <w:rPr>
          <w:rFonts w:ascii="Arial" w:hAnsi="Arial" w:cs="Arial"/>
          <w:b/>
          <w:bCs/>
          <w:iCs/>
          <w:color w:val="000000"/>
        </w:rPr>
      </w:pPr>
    </w:p>
    <w:p w14:paraId="054390DA" w14:textId="0C18AE60" w:rsidR="005D6FD4" w:rsidRDefault="005D6FD4" w:rsidP="00D3129E">
      <w:pPr>
        <w:spacing w:before="240" w:after="240" w:line="276" w:lineRule="auto"/>
        <w:rPr>
          <w:rFonts w:ascii="Arial" w:hAnsi="Arial" w:cs="Arial"/>
          <w:b/>
          <w:bCs/>
          <w:iCs/>
          <w:color w:val="000000"/>
        </w:rPr>
      </w:pPr>
    </w:p>
    <w:p w14:paraId="29E64EAD" w14:textId="0365065D" w:rsidR="005D6FD4" w:rsidRDefault="005D6FD4" w:rsidP="00D3129E">
      <w:pPr>
        <w:spacing w:before="240" w:after="240" w:line="276" w:lineRule="auto"/>
        <w:rPr>
          <w:rFonts w:ascii="Arial" w:hAnsi="Arial" w:cs="Arial"/>
          <w:b/>
          <w:bCs/>
          <w:iCs/>
          <w:color w:val="000000"/>
        </w:rPr>
      </w:pPr>
    </w:p>
    <w:p w14:paraId="55B1C426" w14:textId="1FBEBFA5" w:rsidR="005D6FD4" w:rsidRDefault="005D6FD4" w:rsidP="00D3129E">
      <w:pPr>
        <w:spacing w:before="240" w:after="240" w:line="276" w:lineRule="auto"/>
        <w:rPr>
          <w:rFonts w:ascii="Arial" w:hAnsi="Arial" w:cs="Arial"/>
          <w:b/>
          <w:bCs/>
          <w:iCs/>
          <w:color w:val="000000"/>
        </w:rPr>
      </w:pPr>
    </w:p>
    <w:p w14:paraId="73CAEE9C" w14:textId="4B30D66D" w:rsidR="005D6FD4" w:rsidRDefault="005D6FD4" w:rsidP="00D3129E">
      <w:pPr>
        <w:spacing w:before="240" w:after="240" w:line="276" w:lineRule="auto"/>
        <w:rPr>
          <w:rFonts w:ascii="Arial" w:hAnsi="Arial" w:cs="Arial"/>
          <w:b/>
          <w:bCs/>
          <w:iCs/>
          <w:color w:val="000000"/>
        </w:rPr>
      </w:pPr>
    </w:p>
    <w:p w14:paraId="2B9EE1E6" w14:textId="094D0747" w:rsidR="005D6FD4" w:rsidRDefault="005D6FD4" w:rsidP="00D3129E">
      <w:pPr>
        <w:spacing w:before="240" w:after="240" w:line="276" w:lineRule="auto"/>
        <w:rPr>
          <w:rFonts w:ascii="Arial" w:hAnsi="Arial" w:cs="Arial"/>
          <w:b/>
          <w:bCs/>
          <w:iCs/>
          <w:color w:val="000000"/>
        </w:rPr>
      </w:pPr>
    </w:p>
    <w:p w14:paraId="6B1CF6A6" w14:textId="512F1F90" w:rsidR="005D6FD4" w:rsidRDefault="005D6FD4" w:rsidP="00D3129E">
      <w:pPr>
        <w:spacing w:before="240" w:after="240" w:line="276" w:lineRule="auto"/>
        <w:rPr>
          <w:rFonts w:ascii="Arial" w:hAnsi="Arial" w:cs="Arial"/>
          <w:b/>
          <w:bCs/>
          <w:iCs/>
          <w:color w:val="000000"/>
        </w:rPr>
      </w:pPr>
    </w:p>
    <w:p w14:paraId="17DAA876" w14:textId="3A7D85D8" w:rsidR="005D6FD4" w:rsidRDefault="005D6FD4" w:rsidP="00D3129E">
      <w:pPr>
        <w:spacing w:before="240" w:after="240" w:line="276" w:lineRule="auto"/>
        <w:rPr>
          <w:rFonts w:ascii="Arial" w:hAnsi="Arial" w:cs="Arial"/>
          <w:b/>
          <w:bCs/>
          <w:iCs/>
          <w:color w:val="000000"/>
        </w:rPr>
      </w:pPr>
    </w:p>
    <w:p w14:paraId="7C84742D" w14:textId="0069D1D8" w:rsidR="005D6FD4" w:rsidRDefault="005D6FD4" w:rsidP="00D3129E">
      <w:pPr>
        <w:spacing w:before="240" w:after="240" w:line="276" w:lineRule="auto"/>
        <w:rPr>
          <w:rFonts w:ascii="Arial" w:hAnsi="Arial" w:cs="Arial"/>
          <w:b/>
          <w:bCs/>
          <w:iCs/>
          <w:color w:val="000000"/>
        </w:rPr>
      </w:pPr>
    </w:p>
    <w:p w14:paraId="76A409BB" w14:textId="77777777" w:rsidR="005D6FD4" w:rsidRDefault="005D6FD4" w:rsidP="00D3129E">
      <w:pPr>
        <w:spacing w:before="240" w:after="240" w:line="276" w:lineRule="auto"/>
        <w:rPr>
          <w:rFonts w:ascii="Arial" w:hAnsi="Arial" w:cs="Arial"/>
          <w:b/>
          <w:bCs/>
          <w:iCs/>
          <w:color w:val="000000"/>
        </w:rPr>
      </w:pPr>
    </w:p>
    <w:p w14:paraId="42D1D15F" w14:textId="77777777" w:rsidR="000D56FC" w:rsidRPr="00C47D4C" w:rsidRDefault="000D56FC" w:rsidP="00D3129E">
      <w:pPr>
        <w:spacing w:before="240" w:after="240" w:line="276" w:lineRule="auto"/>
        <w:rPr>
          <w:rFonts w:ascii="Arial" w:hAnsi="Arial" w:cs="Arial"/>
          <w:b/>
          <w:bCs/>
          <w:iCs/>
          <w:color w:val="000000"/>
        </w:rPr>
      </w:pPr>
    </w:p>
    <w:p w14:paraId="2E4F9B79" w14:textId="2BEBB6B6"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53919580" w:rsidR="00681967" w:rsidRPr="00C47D4C" w:rsidRDefault="00D3129E" w:rsidP="000D56FC">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08BA0978" w14:textId="6E536069" w:rsidR="00681967" w:rsidRPr="00C47D4C" w:rsidRDefault="00681967" w:rsidP="00681967">
      <w:pPr>
        <w:tabs>
          <w:tab w:val="num" w:pos="0"/>
        </w:tabs>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O presente Pregão tem por objeto</w:t>
      </w:r>
      <w:r w:rsidR="00D3129E">
        <w:rPr>
          <w:rFonts w:ascii="Arial" w:hAnsi="Arial" w:cs="Arial"/>
        </w:rPr>
        <w:t>:</w:t>
      </w:r>
      <w:r w:rsidR="005D6FD4">
        <w:rPr>
          <w:rFonts w:ascii="Arial" w:hAnsi="Arial" w:cs="Arial"/>
        </w:rPr>
        <w:t xml:space="preserve"> </w:t>
      </w:r>
      <w:r w:rsidR="005D6FD4" w:rsidRPr="005D6FD4">
        <w:rPr>
          <w:rFonts w:ascii="Arial" w:hAnsi="Arial" w:cs="Arial"/>
        </w:rPr>
        <w:t>Aquisição de uniformes para os servidores municipais de Mandaguaçu</w:t>
      </w:r>
      <w:r w:rsidR="009C4F62">
        <w:rPr>
          <w:rFonts w:ascii="Arial" w:hAnsi="Arial" w:cs="Arial"/>
        </w:rPr>
        <w:t>,</w:t>
      </w:r>
      <w:r w:rsidR="00267B27" w:rsidRPr="00267B27">
        <w:rPr>
          <w:rFonts w:ascii="Arial" w:hAnsi="Arial" w:cs="Arial"/>
        </w:rPr>
        <w:t xml:space="preserve"> conforme condições, quantidades e exigências estabelecidas neste instrumento.</w:t>
      </w:r>
    </w:p>
    <w:p w14:paraId="35F610EE" w14:textId="1F4F0D88" w:rsidR="0041281A" w:rsidRPr="00C47D4C" w:rsidRDefault="00681967" w:rsidP="003E7A54">
      <w:pPr>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28C2DFC2"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b/>
        </w:rPr>
      </w:pPr>
      <w:r w:rsidRPr="00C47D4C">
        <w:rPr>
          <w:rFonts w:ascii="Arial" w:hAnsi="Arial" w:cs="Arial"/>
          <w:b/>
        </w:rPr>
        <w:t xml:space="preserve">PREGÃO ELETRONICO Nº </w:t>
      </w:r>
      <w:r w:rsidR="0047157B">
        <w:rPr>
          <w:rFonts w:ascii="Arial" w:hAnsi="Arial" w:cs="Arial"/>
          <w:b/>
        </w:rPr>
        <w:t>63</w:t>
      </w:r>
      <w:r w:rsidRPr="00C10BEF">
        <w:rPr>
          <w:rFonts w:ascii="Arial" w:hAnsi="Arial" w:cs="Arial"/>
          <w:b/>
        </w:rPr>
        <w:t>/20</w:t>
      </w:r>
      <w:r w:rsidR="0041281A" w:rsidRPr="00C10BEF">
        <w:rPr>
          <w:rFonts w:ascii="Arial" w:hAnsi="Arial" w:cs="Arial"/>
          <w:b/>
        </w:rPr>
        <w:t>2</w:t>
      </w:r>
      <w:r w:rsidR="00B35784">
        <w:rPr>
          <w:rFonts w:ascii="Arial" w:hAnsi="Arial" w:cs="Arial"/>
          <w:b/>
        </w:rPr>
        <w:t>1</w:t>
      </w:r>
    </w:p>
    <w:p w14:paraId="6A10C6AB" w14:textId="5271F9BD" w:rsidR="00911142" w:rsidRDefault="00911142" w:rsidP="00911142">
      <w:pPr>
        <w:jc w:val="both"/>
        <w:rPr>
          <w:rFonts w:ascii="Arial" w:hAnsi="Arial" w:cs="Arial"/>
          <w:color w:val="000000"/>
        </w:rPr>
      </w:pPr>
    </w:p>
    <w:p w14:paraId="457C6B55" w14:textId="77777777" w:rsidR="00B85DF4" w:rsidRPr="003228EA" w:rsidRDefault="00B85DF4" w:rsidP="00B85DF4">
      <w:pPr>
        <w:pStyle w:val="Nivel10"/>
        <w:shd w:val="clear" w:color="auto" w:fill="D9D9D9"/>
        <w:spacing w:before="0" w:line="240" w:lineRule="auto"/>
        <w:ind w:left="0" w:firstLine="0"/>
        <w:rPr>
          <w:sz w:val="24"/>
          <w:szCs w:val="24"/>
        </w:rPr>
      </w:pPr>
      <w:r w:rsidRPr="003228EA">
        <w:rPr>
          <w:sz w:val="24"/>
          <w:szCs w:val="24"/>
        </w:rPr>
        <w:t>DESCRIÇÃO DETALHADA DOS ITENS A SEREM ADQUIRIDOS</w:t>
      </w:r>
    </w:p>
    <w:p w14:paraId="512E6A54" w14:textId="7199F7F6" w:rsidR="00B85DF4" w:rsidRDefault="00B85DF4" w:rsidP="00B85DF4">
      <w:pPr>
        <w:ind w:left="360" w:right="-15"/>
        <w:jc w:val="both"/>
        <w:rPr>
          <w:rFonts w:ascii="Arial" w:hAnsi="Arial" w:cs="Arial"/>
          <w:i/>
          <w:color w:val="FF0000"/>
        </w:rPr>
      </w:pPr>
    </w:p>
    <w:tbl>
      <w:tblPr>
        <w:tblW w:w="9136" w:type="dxa"/>
        <w:tblInd w:w="75" w:type="dxa"/>
        <w:tblLayout w:type="fixed"/>
        <w:tblCellMar>
          <w:left w:w="70" w:type="dxa"/>
          <w:right w:w="70" w:type="dxa"/>
        </w:tblCellMar>
        <w:tblLook w:val="04A0" w:firstRow="1" w:lastRow="0" w:firstColumn="1" w:lastColumn="0" w:noHBand="0" w:noVBand="1"/>
      </w:tblPr>
      <w:tblGrid>
        <w:gridCol w:w="634"/>
        <w:gridCol w:w="472"/>
        <w:gridCol w:w="2193"/>
        <w:gridCol w:w="1087"/>
        <w:gridCol w:w="921"/>
        <w:gridCol w:w="1374"/>
        <w:gridCol w:w="1062"/>
        <w:gridCol w:w="1393"/>
      </w:tblGrid>
      <w:tr w:rsidR="005D6FD4" w:rsidRPr="00EB2D3B" w14:paraId="478BEAB9" w14:textId="77777777" w:rsidTr="005D6FD4">
        <w:trPr>
          <w:trHeight w:val="870"/>
        </w:trPr>
        <w:tc>
          <w:tcPr>
            <w:tcW w:w="6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8BEB99"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Item</w:t>
            </w:r>
          </w:p>
        </w:tc>
        <w:tc>
          <w:tcPr>
            <w:tcW w:w="2665" w:type="dxa"/>
            <w:gridSpan w:val="2"/>
            <w:tcBorders>
              <w:top w:val="single" w:sz="4" w:space="0" w:color="auto"/>
              <w:left w:val="nil"/>
              <w:bottom w:val="single" w:sz="4" w:space="0" w:color="auto"/>
              <w:right w:val="single" w:sz="4" w:space="0" w:color="auto"/>
            </w:tcBorders>
            <w:shd w:val="clear" w:color="000000" w:fill="FFFFFF"/>
            <w:vAlign w:val="center"/>
            <w:hideMark/>
          </w:tcPr>
          <w:p w14:paraId="45DA2021"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Descritivo</w:t>
            </w:r>
          </w:p>
        </w:tc>
        <w:tc>
          <w:tcPr>
            <w:tcW w:w="1087" w:type="dxa"/>
            <w:tcBorders>
              <w:top w:val="single" w:sz="4" w:space="0" w:color="auto"/>
              <w:left w:val="nil"/>
              <w:bottom w:val="single" w:sz="4" w:space="0" w:color="auto"/>
              <w:right w:val="single" w:sz="4" w:space="0" w:color="auto"/>
            </w:tcBorders>
            <w:shd w:val="clear" w:color="000000" w:fill="FFFFFF"/>
            <w:vAlign w:val="center"/>
            <w:hideMark/>
          </w:tcPr>
          <w:p w14:paraId="5C0F59C5"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Unidade de</w:t>
            </w:r>
          </w:p>
          <w:p w14:paraId="53F3B4DB"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Medida</w:t>
            </w:r>
          </w:p>
        </w:tc>
        <w:tc>
          <w:tcPr>
            <w:tcW w:w="921" w:type="dxa"/>
            <w:tcBorders>
              <w:top w:val="single" w:sz="4" w:space="0" w:color="auto"/>
              <w:left w:val="nil"/>
              <w:bottom w:val="single" w:sz="4" w:space="0" w:color="auto"/>
              <w:right w:val="single" w:sz="4" w:space="0" w:color="auto"/>
            </w:tcBorders>
            <w:shd w:val="clear" w:color="000000" w:fill="FFFFFF"/>
            <w:vAlign w:val="center"/>
            <w:hideMark/>
          </w:tcPr>
          <w:p w14:paraId="476E0AAD"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Quantidade</w:t>
            </w:r>
          </w:p>
        </w:tc>
        <w:tc>
          <w:tcPr>
            <w:tcW w:w="1374" w:type="dxa"/>
            <w:tcBorders>
              <w:top w:val="single" w:sz="4" w:space="0" w:color="auto"/>
              <w:left w:val="nil"/>
              <w:bottom w:val="single" w:sz="4" w:space="0" w:color="auto"/>
              <w:right w:val="single" w:sz="4" w:space="0" w:color="000000"/>
            </w:tcBorders>
            <w:shd w:val="clear" w:color="000000" w:fill="FFFFFF"/>
          </w:tcPr>
          <w:p w14:paraId="639C75DF"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Marca</w:t>
            </w:r>
          </w:p>
        </w:tc>
        <w:tc>
          <w:tcPr>
            <w:tcW w:w="1062" w:type="dxa"/>
            <w:tcBorders>
              <w:top w:val="single" w:sz="4" w:space="0" w:color="auto"/>
              <w:left w:val="single" w:sz="4" w:space="0" w:color="000000"/>
              <w:bottom w:val="single" w:sz="4" w:space="0" w:color="auto"/>
              <w:right w:val="single" w:sz="4" w:space="0" w:color="auto"/>
            </w:tcBorders>
            <w:shd w:val="clear" w:color="000000" w:fill="FFFFFF"/>
            <w:vAlign w:val="center"/>
            <w:hideMark/>
          </w:tcPr>
          <w:p w14:paraId="0462E2DA"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Valor Unitário</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14:paraId="60A57BD1"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Valor Total</w:t>
            </w:r>
          </w:p>
        </w:tc>
      </w:tr>
      <w:tr w:rsidR="005D6FD4" w:rsidRPr="00EB2D3B" w14:paraId="6B4A6204" w14:textId="77777777" w:rsidTr="005D6FD4">
        <w:trPr>
          <w:trHeight w:val="770"/>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5DB8A754" w14:textId="77777777" w:rsidR="005D6FD4" w:rsidRPr="00EB2D3B" w:rsidRDefault="005D6FD4" w:rsidP="003973E2">
            <w:pPr>
              <w:jc w:val="center"/>
              <w:rPr>
                <w:rFonts w:ascii="Arial" w:hAnsi="Arial" w:cs="Arial"/>
                <w:color w:val="000000"/>
              </w:rPr>
            </w:pPr>
            <w:r w:rsidRPr="00EB2D3B">
              <w:rPr>
                <w:rFonts w:ascii="Arial" w:hAnsi="Arial" w:cs="Arial"/>
                <w:color w:val="000000"/>
              </w:rPr>
              <w:t>1</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0FF81F7B" w14:textId="77777777" w:rsidR="005D6FD4" w:rsidRPr="00EB2D3B" w:rsidRDefault="005D6FD4" w:rsidP="003973E2">
            <w:pPr>
              <w:rPr>
                <w:rFonts w:ascii="Arial" w:hAnsi="Arial" w:cs="Arial"/>
                <w:color w:val="000000"/>
                <w:u w:val="single"/>
              </w:rPr>
            </w:pPr>
            <w:r w:rsidRPr="00EB2D3B">
              <w:rPr>
                <w:rFonts w:ascii="Arial" w:hAnsi="Arial" w:cs="Arial"/>
                <w:color w:val="000000"/>
                <w:u w:val="single"/>
              </w:rPr>
              <w:t>Avental de peito</w:t>
            </w:r>
            <w:r w:rsidRPr="00EB2D3B">
              <w:rPr>
                <w:rFonts w:ascii="Arial" w:hAnsi="Arial" w:cs="Arial"/>
                <w:color w:val="000000"/>
              </w:rPr>
              <w:t xml:space="preserve"> em brim leve na cor branca, com regulador de altura, com logo bordado aplicado frente.</w:t>
            </w:r>
          </w:p>
        </w:tc>
        <w:tc>
          <w:tcPr>
            <w:tcW w:w="1087" w:type="dxa"/>
            <w:tcBorders>
              <w:top w:val="nil"/>
              <w:left w:val="nil"/>
              <w:bottom w:val="single" w:sz="4" w:space="0" w:color="auto"/>
              <w:right w:val="single" w:sz="4" w:space="0" w:color="auto"/>
            </w:tcBorders>
            <w:shd w:val="clear" w:color="000000" w:fill="FFFFFF"/>
            <w:vAlign w:val="center"/>
            <w:hideMark/>
          </w:tcPr>
          <w:p w14:paraId="3CDC5C9E"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6CD9F64F" w14:textId="77777777" w:rsidR="005D6FD4" w:rsidRPr="00EB2D3B" w:rsidRDefault="005D6FD4" w:rsidP="003973E2">
            <w:pPr>
              <w:jc w:val="center"/>
              <w:rPr>
                <w:rFonts w:ascii="Arial" w:hAnsi="Arial" w:cs="Arial"/>
                <w:color w:val="000000"/>
              </w:rPr>
            </w:pPr>
            <w:r w:rsidRPr="00EB2D3B">
              <w:rPr>
                <w:rFonts w:ascii="Arial" w:hAnsi="Arial" w:cs="Arial"/>
                <w:color w:val="000000"/>
              </w:rPr>
              <w:t>100</w:t>
            </w:r>
          </w:p>
        </w:tc>
        <w:tc>
          <w:tcPr>
            <w:tcW w:w="1374" w:type="dxa"/>
            <w:tcBorders>
              <w:top w:val="nil"/>
              <w:left w:val="nil"/>
              <w:bottom w:val="single" w:sz="4" w:space="0" w:color="auto"/>
              <w:right w:val="single" w:sz="4" w:space="0" w:color="000000"/>
            </w:tcBorders>
            <w:shd w:val="clear" w:color="000000" w:fill="FFFFFF"/>
          </w:tcPr>
          <w:p w14:paraId="00CB1789"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0A52865D" w14:textId="77777777" w:rsidR="005D6FD4" w:rsidRPr="00EB2D3B" w:rsidRDefault="005D6FD4" w:rsidP="003973E2">
            <w:pPr>
              <w:jc w:val="center"/>
              <w:rPr>
                <w:rFonts w:ascii="Arial" w:hAnsi="Arial" w:cs="Arial"/>
                <w:color w:val="000000"/>
              </w:rPr>
            </w:pPr>
            <w:r w:rsidRPr="00EB2D3B">
              <w:rPr>
                <w:rFonts w:ascii="Arial" w:hAnsi="Arial" w:cs="Arial"/>
                <w:color w:val="000000"/>
              </w:rPr>
              <w:t>R$ 32,00</w:t>
            </w:r>
          </w:p>
        </w:tc>
        <w:tc>
          <w:tcPr>
            <w:tcW w:w="1393" w:type="dxa"/>
            <w:tcBorders>
              <w:top w:val="nil"/>
              <w:left w:val="nil"/>
              <w:bottom w:val="single" w:sz="4" w:space="0" w:color="auto"/>
              <w:right w:val="single" w:sz="4" w:space="0" w:color="auto"/>
            </w:tcBorders>
            <w:shd w:val="clear" w:color="000000" w:fill="FFFFFF"/>
            <w:vAlign w:val="center"/>
            <w:hideMark/>
          </w:tcPr>
          <w:p w14:paraId="1AF95BFB" w14:textId="77777777" w:rsidR="005D6FD4" w:rsidRPr="00EB2D3B" w:rsidRDefault="005D6FD4" w:rsidP="003973E2">
            <w:pPr>
              <w:jc w:val="right"/>
              <w:rPr>
                <w:rFonts w:ascii="Arial" w:hAnsi="Arial" w:cs="Arial"/>
                <w:color w:val="000000"/>
              </w:rPr>
            </w:pPr>
            <w:r w:rsidRPr="00EB2D3B">
              <w:rPr>
                <w:rFonts w:ascii="Arial" w:hAnsi="Arial" w:cs="Arial"/>
                <w:color w:val="000000"/>
              </w:rPr>
              <w:t>R$ 3.200,00</w:t>
            </w:r>
          </w:p>
        </w:tc>
      </w:tr>
      <w:tr w:rsidR="005D6FD4" w:rsidRPr="00EB2D3B" w14:paraId="218D7CA0" w14:textId="77777777" w:rsidTr="005D6FD4">
        <w:trPr>
          <w:trHeight w:val="2822"/>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1F9F33FF" w14:textId="77777777" w:rsidR="005D6FD4" w:rsidRPr="00EB2D3B" w:rsidRDefault="005D6FD4" w:rsidP="003973E2">
            <w:pPr>
              <w:jc w:val="center"/>
              <w:rPr>
                <w:rFonts w:ascii="Arial" w:hAnsi="Arial" w:cs="Arial"/>
                <w:color w:val="000000"/>
              </w:rPr>
            </w:pPr>
            <w:r w:rsidRPr="00EB2D3B">
              <w:rPr>
                <w:rFonts w:ascii="Arial" w:hAnsi="Arial" w:cs="Arial"/>
                <w:color w:val="000000"/>
              </w:rPr>
              <w:t>2</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399A7529" w14:textId="77777777" w:rsidR="005D6FD4" w:rsidRPr="00EB2D3B" w:rsidRDefault="005D6FD4" w:rsidP="003973E2">
            <w:pPr>
              <w:jc w:val="both"/>
              <w:rPr>
                <w:rFonts w:ascii="Arial" w:hAnsi="Arial" w:cs="Arial"/>
                <w:color w:val="000000"/>
              </w:rPr>
            </w:pPr>
            <w:r w:rsidRPr="00EB2D3B">
              <w:rPr>
                <w:rFonts w:ascii="Arial" w:hAnsi="Arial" w:cs="Arial"/>
                <w:color w:val="000000"/>
              </w:rPr>
              <w:t xml:space="preserve">Calças ½ elástico em brim pesado, gramatura 260,0 g/m2, composição 67% algodão, 33% poliéster, com zíper de metal, com passantes, 02 bolsos frontais, 02 bolsos traseiros, com barra pronta, com faixas refletivas de 5cm de largura aplicado na abaixo do joelho, frente e costa, tamanhos sob medida, embalado pelo nome do colaborador, </w:t>
            </w:r>
            <w:r w:rsidRPr="00EB2D3B">
              <w:rPr>
                <w:rFonts w:ascii="Arial" w:hAnsi="Arial" w:cs="Arial"/>
                <w:color w:val="000000"/>
              </w:rPr>
              <w:lastRenderedPageBreak/>
              <w:t>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758D7038"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Unidade</w:t>
            </w:r>
          </w:p>
        </w:tc>
        <w:tc>
          <w:tcPr>
            <w:tcW w:w="921" w:type="dxa"/>
            <w:tcBorders>
              <w:top w:val="nil"/>
              <w:left w:val="nil"/>
              <w:bottom w:val="single" w:sz="4" w:space="0" w:color="auto"/>
              <w:right w:val="single" w:sz="4" w:space="0" w:color="auto"/>
            </w:tcBorders>
            <w:shd w:val="clear" w:color="000000" w:fill="FFFFFF"/>
            <w:vAlign w:val="center"/>
            <w:hideMark/>
          </w:tcPr>
          <w:p w14:paraId="4E171BBD" w14:textId="77777777" w:rsidR="005D6FD4" w:rsidRPr="00EB2D3B" w:rsidRDefault="005D6FD4" w:rsidP="003973E2">
            <w:pPr>
              <w:jc w:val="center"/>
              <w:rPr>
                <w:rFonts w:ascii="Arial" w:hAnsi="Arial" w:cs="Arial"/>
                <w:color w:val="000000"/>
              </w:rPr>
            </w:pPr>
            <w:r w:rsidRPr="00EB2D3B">
              <w:rPr>
                <w:rFonts w:ascii="Arial" w:hAnsi="Arial" w:cs="Arial"/>
                <w:color w:val="000000"/>
              </w:rPr>
              <w:t>60</w:t>
            </w:r>
          </w:p>
        </w:tc>
        <w:tc>
          <w:tcPr>
            <w:tcW w:w="1374" w:type="dxa"/>
            <w:tcBorders>
              <w:top w:val="nil"/>
              <w:left w:val="nil"/>
              <w:bottom w:val="single" w:sz="4" w:space="0" w:color="auto"/>
              <w:right w:val="single" w:sz="4" w:space="0" w:color="000000"/>
            </w:tcBorders>
            <w:shd w:val="clear" w:color="000000" w:fill="FFFFFF"/>
          </w:tcPr>
          <w:p w14:paraId="67900430"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1AFDA02C" w14:textId="77777777" w:rsidR="005D6FD4" w:rsidRPr="00EB2D3B" w:rsidRDefault="005D6FD4" w:rsidP="003973E2">
            <w:pPr>
              <w:jc w:val="center"/>
              <w:rPr>
                <w:rFonts w:ascii="Arial" w:hAnsi="Arial" w:cs="Arial"/>
                <w:color w:val="000000"/>
              </w:rPr>
            </w:pPr>
            <w:r w:rsidRPr="00EB2D3B">
              <w:rPr>
                <w:rFonts w:ascii="Arial" w:hAnsi="Arial" w:cs="Arial"/>
                <w:color w:val="000000"/>
              </w:rPr>
              <w:t>R$ 52,00</w:t>
            </w:r>
          </w:p>
        </w:tc>
        <w:tc>
          <w:tcPr>
            <w:tcW w:w="1393" w:type="dxa"/>
            <w:tcBorders>
              <w:top w:val="nil"/>
              <w:left w:val="nil"/>
              <w:bottom w:val="single" w:sz="4" w:space="0" w:color="auto"/>
              <w:right w:val="single" w:sz="4" w:space="0" w:color="auto"/>
            </w:tcBorders>
            <w:shd w:val="clear" w:color="000000" w:fill="FFFFFF"/>
            <w:vAlign w:val="center"/>
            <w:hideMark/>
          </w:tcPr>
          <w:p w14:paraId="0EF67FB2" w14:textId="77777777" w:rsidR="005D6FD4" w:rsidRPr="00EB2D3B" w:rsidRDefault="005D6FD4" w:rsidP="003973E2">
            <w:pPr>
              <w:jc w:val="right"/>
              <w:rPr>
                <w:rFonts w:ascii="Arial" w:hAnsi="Arial" w:cs="Arial"/>
                <w:color w:val="000000"/>
              </w:rPr>
            </w:pPr>
            <w:r w:rsidRPr="00EB2D3B">
              <w:rPr>
                <w:rFonts w:ascii="Arial" w:hAnsi="Arial" w:cs="Arial"/>
                <w:color w:val="000000"/>
              </w:rPr>
              <w:t>R$ 3.120,00</w:t>
            </w:r>
          </w:p>
        </w:tc>
      </w:tr>
      <w:tr w:rsidR="005D6FD4" w:rsidRPr="00EB2D3B" w14:paraId="1AA285BB" w14:textId="77777777" w:rsidTr="005D6FD4">
        <w:trPr>
          <w:trHeight w:val="2112"/>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4BF2B900" w14:textId="77777777" w:rsidR="005D6FD4" w:rsidRPr="00EB2D3B" w:rsidRDefault="005D6FD4" w:rsidP="003973E2">
            <w:pPr>
              <w:jc w:val="center"/>
              <w:rPr>
                <w:rFonts w:ascii="Arial" w:hAnsi="Arial" w:cs="Arial"/>
                <w:color w:val="000000"/>
              </w:rPr>
            </w:pPr>
            <w:r w:rsidRPr="00EB2D3B">
              <w:rPr>
                <w:rFonts w:ascii="Arial" w:hAnsi="Arial" w:cs="Arial"/>
                <w:color w:val="000000"/>
              </w:rPr>
              <w:t>3</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39B01BA7" w14:textId="77777777" w:rsidR="005D6FD4" w:rsidRPr="00EB2D3B" w:rsidRDefault="005D6FD4" w:rsidP="003973E2">
            <w:pPr>
              <w:jc w:val="both"/>
              <w:rPr>
                <w:rFonts w:ascii="Arial" w:hAnsi="Arial" w:cs="Arial"/>
                <w:color w:val="000000"/>
              </w:rPr>
            </w:pPr>
            <w:r w:rsidRPr="00EB2D3B">
              <w:rPr>
                <w:rFonts w:ascii="Arial" w:hAnsi="Arial" w:cs="Arial"/>
                <w:color w:val="000000"/>
              </w:rPr>
              <w:t>Calças ½ elástico em brim pesado, gramatura 260,0 g/m2, composição 67% algodão, 33% poliéster, com zíper de metal, com passantes, 02 bolsos frontais, 02 bolsos traseiros, com barra pronta. tamanhos sob medida, embalado pelo nome do colaborador.</w:t>
            </w:r>
          </w:p>
        </w:tc>
        <w:tc>
          <w:tcPr>
            <w:tcW w:w="1087" w:type="dxa"/>
            <w:tcBorders>
              <w:top w:val="nil"/>
              <w:left w:val="nil"/>
              <w:bottom w:val="single" w:sz="4" w:space="0" w:color="auto"/>
              <w:right w:val="single" w:sz="4" w:space="0" w:color="auto"/>
            </w:tcBorders>
            <w:shd w:val="clear" w:color="000000" w:fill="FFFFFF"/>
            <w:vAlign w:val="center"/>
            <w:hideMark/>
          </w:tcPr>
          <w:p w14:paraId="3421A9AA"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0A76A9FD" w14:textId="77777777" w:rsidR="005D6FD4" w:rsidRPr="00EB2D3B" w:rsidRDefault="005D6FD4" w:rsidP="003973E2">
            <w:pPr>
              <w:jc w:val="center"/>
              <w:rPr>
                <w:rFonts w:ascii="Arial" w:hAnsi="Arial" w:cs="Arial"/>
                <w:color w:val="000000"/>
              </w:rPr>
            </w:pPr>
            <w:r w:rsidRPr="00EB2D3B">
              <w:rPr>
                <w:rFonts w:ascii="Arial" w:hAnsi="Arial" w:cs="Arial"/>
                <w:color w:val="000000"/>
              </w:rPr>
              <w:t>130</w:t>
            </w:r>
          </w:p>
        </w:tc>
        <w:tc>
          <w:tcPr>
            <w:tcW w:w="1374" w:type="dxa"/>
            <w:tcBorders>
              <w:top w:val="nil"/>
              <w:left w:val="nil"/>
              <w:bottom w:val="single" w:sz="4" w:space="0" w:color="auto"/>
              <w:right w:val="single" w:sz="4" w:space="0" w:color="000000"/>
            </w:tcBorders>
            <w:shd w:val="clear" w:color="000000" w:fill="FFFFFF"/>
          </w:tcPr>
          <w:p w14:paraId="0564107A"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6AD8C952" w14:textId="77777777" w:rsidR="005D6FD4" w:rsidRPr="00EB2D3B" w:rsidRDefault="005D6FD4" w:rsidP="003973E2">
            <w:pPr>
              <w:jc w:val="center"/>
              <w:rPr>
                <w:rFonts w:ascii="Arial" w:hAnsi="Arial" w:cs="Arial"/>
                <w:color w:val="000000"/>
              </w:rPr>
            </w:pPr>
            <w:r w:rsidRPr="00EB2D3B">
              <w:rPr>
                <w:rFonts w:ascii="Arial" w:hAnsi="Arial" w:cs="Arial"/>
                <w:color w:val="000000"/>
              </w:rPr>
              <w:t>R$ 48,00</w:t>
            </w:r>
          </w:p>
        </w:tc>
        <w:tc>
          <w:tcPr>
            <w:tcW w:w="1393" w:type="dxa"/>
            <w:tcBorders>
              <w:top w:val="nil"/>
              <w:left w:val="nil"/>
              <w:bottom w:val="single" w:sz="4" w:space="0" w:color="auto"/>
              <w:right w:val="single" w:sz="4" w:space="0" w:color="auto"/>
            </w:tcBorders>
            <w:shd w:val="clear" w:color="000000" w:fill="FFFFFF"/>
            <w:vAlign w:val="center"/>
            <w:hideMark/>
          </w:tcPr>
          <w:p w14:paraId="19B0470D" w14:textId="77777777" w:rsidR="005D6FD4" w:rsidRPr="00EB2D3B" w:rsidRDefault="005D6FD4" w:rsidP="003973E2">
            <w:pPr>
              <w:jc w:val="right"/>
              <w:rPr>
                <w:rFonts w:ascii="Arial" w:hAnsi="Arial" w:cs="Arial"/>
                <w:color w:val="000000"/>
              </w:rPr>
            </w:pPr>
            <w:r w:rsidRPr="00EB2D3B">
              <w:rPr>
                <w:rFonts w:ascii="Arial" w:hAnsi="Arial" w:cs="Arial"/>
                <w:color w:val="000000"/>
              </w:rPr>
              <w:t>R$ 6.240,00</w:t>
            </w:r>
          </w:p>
        </w:tc>
      </w:tr>
      <w:tr w:rsidR="005D6FD4" w:rsidRPr="00EB2D3B" w14:paraId="5C2C4261" w14:textId="77777777" w:rsidTr="005D6FD4">
        <w:trPr>
          <w:trHeight w:val="557"/>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67F11FC3" w14:textId="77777777" w:rsidR="005D6FD4" w:rsidRPr="00EB2D3B" w:rsidRDefault="005D6FD4" w:rsidP="003973E2">
            <w:pPr>
              <w:jc w:val="center"/>
              <w:rPr>
                <w:rFonts w:ascii="Arial" w:hAnsi="Arial" w:cs="Arial"/>
                <w:color w:val="000000"/>
              </w:rPr>
            </w:pPr>
            <w:r w:rsidRPr="00EB2D3B">
              <w:rPr>
                <w:rFonts w:ascii="Arial" w:hAnsi="Arial" w:cs="Arial"/>
                <w:color w:val="000000"/>
              </w:rPr>
              <w:t>4</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285C6AF6" w14:textId="77777777" w:rsidR="005D6FD4" w:rsidRPr="00EB2D3B" w:rsidRDefault="005D6FD4" w:rsidP="003973E2">
            <w:pPr>
              <w:jc w:val="both"/>
              <w:rPr>
                <w:rFonts w:ascii="Arial" w:hAnsi="Arial" w:cs="Arial"/>
                <w:color w:val="000000"/>
              </w:rPr>
            </w:pPr>
            <w:r w:rsidRPr="00EB2D3B">
              <w:rPr>
                <w:rFonts w:ascii="Arial" w:hAnsi="Arial" w:cs="Arial"/>
                <w:color w:val="000000"/>
              </w:rPr>
              <w:t>Camisa gola polo de manga curta, em PV anti pilling, (composição 65% poliéster, 35% viscose) masculina e feminina, com logo bordado aplicado bolso,  tamanhos sob medida, embalado pelo nome do colaborador, 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7C802127"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5A84C170" w14:textId="77777777" w:rsidR="005D6FD4" w:rsidRPr="00EB2D3B" w:rsidRDefault="005D6FD4" w:rsidP="003973E2">
            <w:pPr>
              <w:jc w:val="center"/>
              <w:rPr>
                <w:rFonts w:ascii="Arial" w:hAnsi="Arial" w:cs="Arial"/>
                <w:color w:val="000000"/>
              </w:rPr>
            </w:pPr>
            <w:r w:rsidRPr="00EB2D3B">
              <w:rPr>
                <w:rFonts w:ascii="Arial" w:hAnsi="Arial" w:cs="Arial"/>
                <w:color w:val="000000"/>
              </w:rPr>
              <w:t>50</w:t>
            </w:r>
          </w:p>
        </w:tc>
        <w:tc>
          <w:tcPr>
            <w:tcW w:w="1374" w:type="dxa"/>
            <w:tcBorders>
              <w:top w:val="nil"/>
              <w:left w:val="nil"/>
              <w:bottom w:val="single" w:sz="4" w:space="0" w:color="auto"/>
              <w:right w:val="single" w:sz="4" w:space="0" w:color="000000"/>
            </w:tcBorders>
            <w:shd w:val="clear" w:color="000000" w:fill="FFFFFF"/>
          </w:tcPr>
          <w:p w14:paraId="31FDD1A9"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7161106A" w14:textId="77777777" w:rsidR="005D6FD4" w:rsidRPr="00EB2D3B" w:rsidRDefault="005D6FD4" w:rsidP="003973E2">
            <w:pPr>
              <w:jc w:val="center"/>
              <w:rPr>
                <w:rFonts w:ascii="Arial" w:hAnsi="Arial" w:cs="Arial"/>
                <w:color w:val="000000"/>
              </w:rPr>
            </w:pPr>
            <w:r w:rsidRPr="00EB2D3B">
              <w:rPr>
                <w:rFonts w:ascii="Arial" w:hAnsi="Arial" w:cs="Arial"/>
                <w:color w:val="000000"/>
              </w:rPr>
              <w:t>R$ 32,00</w:t>
            </w:r>
          </w:p>
        </w:tc>
        <w:tc>
          <w:tcPr>
            <w:tcW w:w="1393" w:type="dxa"/>
            <w:tcBorders>
              <w:top w:val="nil"/>
              <w:left w:val="nil"/>
              <w:bottom w:val="single" w:sz="4" w:space="0" w:color="auto"/>
              <w:right w:val="single" w:sz="4" w:space="0" w:color="auto"/>
            </w:tcBorders>
            <w:shd w:val="clear" w:color="000000" w:fill="FFFFFF"/>
            <w:vAlign w:val="center"/>
            <w:hideMark/>
          </w:tcPr>
          <w:p w14:paraId="33BFB269" w14:textId="77777777" w:rsidR="005D6FD4" w:rsidRPr="00EB2D3B" w:rsidRDefault="005D6FD4" w:rsidP="003973E2">
            <w:pPr>
              <w:jc w:val="right"/>
              <w:rPr>
                <w:rFonts w:ascii="Arial" w:hAnsi="Arial" w:cs="Arial"/>
                <w:color w:val="000000"/>
              </w:rPr>
            </w:pPr>
            <w:r w:rsidRPr="00EB2D3B">
              <w:rPr>
                <w:rFonts w:ascii="Arial" w:hAnsi="Arial" w:cs="Arial"/>
                <w:color w:val="000000"/>
              </w:rPr>
              <w:t>R$ 1.600,00</w:t>
            </w:r>
          </w:p>
        </w:tc>
      </w:tr>
      <w:tr w:rsidR="005D6FD4" w:rsidRPr="00EB2D3B" w14:paraId="0A145B71" w14:textId="77777777" w:rsidTr="005D6FD4">
        <w:trPr>
          <w:trHeight w:val="1407"/>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28FB7415" w14:textId="77777777" w:rsidR="005D6FD4" w:rsidRPr="00EB2D3B" w:rsidRDefault="005D6FD4" w:rsidP="003973E2">
            <w:pPr>
              <w:jc w:val="center"/>
              <w:rPr>
                <w:rFonts w:ascii="Arial" w:hAnsi="Arial" w:cs="Arial"/>
                <w:color w:val="000000"/>
              </w:rPr>
            </w:pPr>
            <w:r w:rsidRPr="00EB2D3B">
              <w:rPr>
                <w:rFonts w:ascii="Arial" w:hAnsi="Arial" w:cs="Arial"/>
                <w:color w:val="000000"/>
              </w:rPr>
              <w:t>5</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51A1123C" w14:textId="77777777" w:rsidR="005D6FD4" w:rsidRPr="00EB2D3B" w:rsidRDefault="005D6FD4" w:rsidP="003973E2">
            <w:pPr>
              <w:jc w:val="both"/>
              <w:rPr>
                <w:rFonts w:ascii="Arial" w:hAnsi="Arial" w:cs="Arial"/>
                <w:color w:val="000000"/>
              </w:rPr>
            </w:pPr>
            <w:r w:rsidRPr="00EB2D3B">
              <w:rPr>
                <w:rFonts w:ascii="Arial" w:hAnsi="Arial" w:cs="Arial"/>
                <w:color w:val="000000"/>
              </w:rPr>
              <w:t xml:space="preserve">Camisa gola polo de manga curta, em PV anti pilling, (composição 65% poliéster, 35% viscose) masculina e feminina, com logo bordado aplicado bolso e faixa refletiva aplicado </w:t>
            </w:r>
            <w:r w:rsidRPr="00EB2D3B">
              <w:rPr>
                <w:rFonts w:ascii="Arial" w:hAnsi="Arial" w:cs="Arial"/>
                <w:color w:val="000000"/>
              </w:rPr>
              <w:lastRenderedPageBreak/>
              <w:t>mangas e corpo (frente e costa) tamanhos sob medida, embalado pelo nome do colaborador, 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2B456203"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Unidade</w:t>
            </w:r>
          </w:p>
        </w:tc>
        <w:tc>
          <w:tcPr>
            <w:tcW w:w="921" w:type="dxa"/>
            <w:tcBorders>
              <w:top w:val="nil"/>
              <w:left w:val="nil"/>
              <w:bottom w:val="single" w:sz="4" w:space="0" w:color="auto"/>
              <w:right w:val="single" w:sz="4" w:space="0" w:color="auto"/>
            </w:tcBorders>
            <w:shd w:val="clear" w:color="000000" w:fill="FFFFFF"/>
            <w:vAlign w:val="center"/>
            <w:hideMark/>
          </w:tcPr>
          <w:p w14:paraId="1FCDDB3E" w14:textId="77777777" w:rsidR="005D6FD4" w:rsidRPr="00EB2D3B" w:rsidRDefault="005D6FD4" w:rsidP="003973E2">
            <w:pPr>
              <w:jc w:val="center"/>
              <w:rPr>
                <w:rFonts w:ascii="Arial" w:hAnsi="Arial" w:cs="Arial"/>
                <w:color w:val="000000"/>
              </w:rPr>
            </w:pPr>
            <w:r w:rsidRPr="00EB2D3B">
              <w:rPr>
                <w:rFonts w:ascii="Arial" w:hAnsi="Arial" w:cs="Arial"/>
                <w:color w:val="000000"/>
              </w:rPr>
              <w:t>500</w:t>
            </w:r>
          </w:p>
        </w:tc>
        <w:tc>
          <w:tcPr>
            <w:tcW w:w="1374" w:type="dxa"/>
            <w:tcBorders>
              <w:top w:val="nil"/>
              <w:left w:val="nil"/>
              <w:bottom w:val="single" w:sz="4" w:space="0" w:color="auto"/>
              <w:right w:val="single" w:sz="4" w:space="0" w:color="000000"/>
            </w:tcBorders>
            <w:shd w:val="clear" w:color="000000" w:fill="FFFFFF"/>
          </w:tcPr>
          <w:p w14:paraId="37609E4F"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10A60CCD" w14:textId="77777777" w:rsidR="005D6FD4" w:rsidRPr="00EB2D3B" w:rsidRDefault="005D6FD4" w:rsidP="003973E2">
            <w:pPr>
              <w:jc w:val="center"/>
              <w:rPr>
                <w:rFonts w:ascii="Arial" w:hAnsi="Arial" w:cs="Arial"/>
                <w:color w:val="000000"/>
              </w:rPr>
            </w:pPr>
            <w:r w:rsidRPr="00EB2D3B">
              <w:rPr>
                <w:rFonts w:ascii="Arial" w:hAnsi="Arial" w:cs="Arial"/>
                <w:color w:val="000000"/>
              </w:rPr>
              <w:t>R$ 38,50</w:t>
            </w:r>
          </w:p>
        </w:tc>
        <w:tc>
          <w:tcPr>
            <w:tcW w:w="1393" w:type="dxa"/>
            <w:tcBorders>
              <w:top w:val="nil"/>
              <w:left w:val="nil"/>
              <w:bottom w:val="single" w:sz="4" w:space="0" w:color="auto"/>
              <w:right w:val="single" w:sz="4" w:space="0" w:color="auto"/>
            </w:tcBorders>
            <w:shd w:val="clear" w:color="000000" w:fill="FFFFFF"/>
            <w:vAlign w:val="center"/>
            <w:hideMark/>
          </w:tcPr>
          <w:p w14:paraId="4D45CE9E" w14:textId="77777777" w:rsidR="005D6FD4" w:rsidRPr="00EB2D3B" w:rsidRDefault="005D6FD4" w:rsidP="003973E2">
            <w:pPr>
              <w:jc w:val="right"/>
              <w:rPr>
                <w:rFonts w:ascii="Arial" w:hAnsi="Arial" w:cs="Arial"/>
                <w:color w:val="000000"/>
              </w:rPr>
            </w:pPr>
            <w:r w:rsidRPr="00EB2D3B">
              <w:rPr>
                <w:rFonts w:ascii="Arial" w:hAnsi="Arial" w:cs="Arial"/>
                <w:color w:val="000000"/>
              </w:rPr>
              <w:t>R$ 19.250,00</w:t>
            </w:r>
          </w:p>
        </w:tc>
      </w:tr>
      <w:tr w:rsidR="005D6FD4" w:rsidRPr="00EB2D3B" w14:paraId="5491286C" w14:textId="77777777" w:rsidTr="005D6FD4">
        <w:trPr>
          <w:trHeight w:val="2390"/>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4A04C1EF" w14:textId="77777777" w:rsidR="005D6FD4" w:rsidRPr="00EB2D3B" w:rsidRDefault="005D6FD4" w:rsidP="003973E2">
            <w:pPr>
              <w:jc w:val="center"/>
              <w:rPr>
                <w:rFonts w:ascii="Arial" w:hAnsi="Arial" w:cs="Arial"/>
                <w:color w:val="000000"/>
              </w:rPr>
            </w:pPr>
            <w:r w:rsidRPr="00EB2D3B">
              <w:rPr>
                <w:rFonts w:ascii="Arial" w:hAnsi="Arial" w:cs="Arial"/>
                <w:color w:val="000000"/>
              </w:rPr>
              <w:t>6</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3390DD65" w14:textId="77777777" w:rsidR="005D6FD4" w:rsidRPr="00EB2D3B" w:rsidRDefault="005D6FD4" w:rsidP="003973E2">
            <w:pPr>
              <w:jc w:val="both"/>
              <w:rPr>
                <w:rFonts w:ascii="Arial" w:hAnsi="Arial" w:cs="Arial"/>
                <w:color w:val="000000"/>
              </w:rPr>
            </w:pPr>
            <w:r w:rsidRPr="00EB2D3B">
              <w:rPr>
                <w:rFonts w:ascii="Arial" w:hAnsi="Arial" w:cs="Arial"/>
                <w:color w:val="000000"/>
              </w:rPr>
              <w:t>Camisa gola polo de manga Longa, em PV anti pilling, (composição 65% poliéster, 35% viscose) masculina e feminina, com logo bordado aplicado bolso e faixa refletiva aplicado mangas e corpo (frente e costa) tamanhos sob medida, embalado pelo nome do colaborador, 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578A30ED"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6B83C7A4" w14:textId="77777777" w:rsidR="005D6FD4" w:rsidRPr="00EB2D3B" w:rsidRDefault="005D6FD4" w:rsidP="003973E2">
            <w:pPr>
              <w:jc w:val="center"/>
              <w:rPr>
                <w:rFonts w:ascii="Arial" w:hAnsi="Arial" w:cs="Arial"/>
                <w:color w:val="000000"/>
              </w:rPr>
            </w:pPr>
            <w:r w:rsidRPr="00EB2D3B">
              <w:rPr>
                <w:rFonts w:ascii="Arial" w:hAnsi="Arial" w:cs="Arial"/>
                <w:color w:val="000000"/>
              </w:rPr>
              <w:t>96</w:t>
            </w:r>
          </w:p>
        </w:tc>
        <w:tc>
          <w:tcPr>
            <w:tcW w:w="1374" w:type="dxa"/>
            <w:tcBorders>
              <w:top w:val="nil"/>
              <w:left w:val="nil"/>
              <w:bottom w:val="single" w:sz="4" w:space="0" w:color="auto"/>
              <w:right w:val="single" w:sz="4" w:space="0" w:color="000000"/>
            </w:tcBorders>
            <w:shd w:val="clear" w:color="000000" w:fill="FFFFFF"/>
          </w:tcPr>
          <w:p w14:paraId="398ECCB9"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3650AFA5" w14:textId="77777777" w:rsidR="005D6FD4" w:rsidRPr="00EB2D3B" w:rsidRDefault="005D6FD4" w:rsidP="003973E2">
            <w:pPr>
              <w:jc w:val="center"/>
              <w:rPr>
                <w:rFonts w:ascii="Arial" w:hAnsi="Arial" w:cs="Arial"/>
                <w:color w:val="000000"/>
              </w:rPr>
            </w:pPr>
            <w:r w:rsidRPr="00EB2D3B">
              <w:rPr>
                <w:rFonts w:ascii="Arial" w:hAnsi="Arial" w:cs="Arial"/>
                <w:color w:val="000000"/>
              </w:rPr>
              <w:t>R$ 45,90</w:t>
            </w:r>
          </w:p>
        </w:tc>
        <w:tc>
          <w:tcPr>
            <w:tcW w:w="1393" w:type="dxa"/>
            <w:tcBorders>
              <w:top w:val="nil"/>
              <w:left w:val="nil"/>
              <w:bottom w:val="single" w:sz="4" w:space="0" w:color="auto"/>
              <w:right w:val="single" w:sz="4" w:space="0" w:color="auto"/>
            </w:tcBorders>
            <w:shd w:val="clear" w:color="000000" w:fill="FFFFFF"/>
            <w:vAlign w:val="center"/>
            <w:hideMark/>
          </w:tcPr>
          <w:p w14:paraId="506F2FFF" w14:textId="77777777" w:rsidR="005D6FD4" w:rsidRPr="00EB2D3B" w:rsidRDefault="005D6FD4" w:rsidP="003973E2">
            <w:pPr>
              <w:jc w:val="right"/>
              <w:rPr>
                <w:rFonts w:ascii="Arial" w:hAnsi="Arial" w:cs="Arial"/>
                <w:color w:val="000000"/>
              </w:rPr>
            </w:pPr>
            <w:r w:rsidRPr="00EB2D3B">
              <w:rPr>
                <w:rFonts w:ascii="Arial" w:hAnsi="Arial" w:cs="Arial"/>
                <w:color w:val="000000"/>
              </w:rPr>
              <w:t>R$ 4.406,40</w:t>
            </w:r>
          </w:p>
        </w:tc>
      </w:tr>
      <w:tr w:rsidR="005D6FD4" w:rsidRPr="00EB2D3B" w14:paraId="76A122AD" w14:textId="77777777" w:rsidTr="005D6FD4">
        <w:trPr>
          <w:trHeight w:val="1842"/>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5FC88874" w14:textId="77777777" w:rsidR="005D6FD4" w:rsidRPr="00EB2D3B" w:rsidRDefault="005D6FD4" w:rsidP="003973E2">
            <w:pPr>
              <w:jc w:val="center"/>
              <w:rPr>
                <w:rFonts w:ascii="Arial" w:hAnsi="Arial" w:cs="Arial"/>
                <w:color w:val="000000"/>
              </w:rPr>
            </w:pPr>
            <w:r w:rsidRPr="00EB2D3B">
              <w:rPr>
                <w:rFonts w:ascii="Arial" w:hAnsi="Arial" w:cs="Arial"/>
                <w:color w:val="000000"/>
              </w:rPr>
              <w:t>7</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2B27C673" w14:textId="77777777" w:rsidR="005D6FD4" w:rsidRPr="00EB2D3B" w:rsidRDefault="005D6FD4" w:rsidP="003973E2">
            <w:pPr>
              <w:jc w:val="both"/>
              <w:rPr>
                <w:rFonts w:ascii="Arial" w:hAnsi="Arial" w:cs="Arial"/>
                <w:color w:val="000000"/>
              </w:rPr>
            </w:pPr>
            <w:r w:rsidRPr="00EB2D3B">
              <w:rPr>
                <w:rFonts w:ascii="Arial" w:hAnsi="Arial" w:cs="Arial"/>
                <w:color w:val="000000"/>
              </w:rPr>
              <w:t>Camisa gola polo de manga Longa,em PV anti pilling, (composição 65% poliéster, 35% viscose) masculina e feminina, com logo bordado aplicado bolso tamanhos sob medida, embalado pelo nome do colaborador, 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2FF4EA5E"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61CFE1A7" w14:textId="77777777" w:rsidR="005D6FD4" w:rsidRPr="00EB2D3B" w:rsidRDefault="005D6FD4" w:rsidP="003973E2">
            <w:pPr>
              <w:jc w:val="center"/>
              <w:rPr>
                <w:rFonts w:ascii="Arial" w:hAnsi="Arial" w:cs="Arial"/>
                <w:color w:val="000000"/>
              </w:rPr>
            </w:pPr>
            <w:r w:rsidRPr="00EB2D3B">
              <w:rPr>
                <w:rFonts w:ascii="Arial" w:hAnsi="Arial" w:cs="Arial"/>
                <w:color w:val="000000"/>
              </w:rPr>
              <w:t>50</w:t>
            </w:r>
          </w:p>
        </w:tc>
        <w:tc>
          <w:tcPr>
            <w:tcW w:w="1374" w:type="dxa"/>
            <w:tcBorders>
              <w:top w:val="nil"/>
              <w:left w:val="nil"/>
              <w:bottom w:val="single" w:sz="4" w:space="0" w:color="auto"/>
              <w:right w:val="single" w:sz="4" w:space="0" w:color="000000"/>
            </w:tcBorders>
            <w:shd w:val="clear" w:color="000000" w:fill="FFFFFF"/>
          </w:tcPr>
          <w:p w14:paraId="7F10A4C6"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3C8E295B" w14:textId="77777777" w:rsidR="005D6FD4" w:rsidRPr="00EB2D3B" w:rsidRDefault="005D6FD4" w:rsidP="003973E2">
            <w:pPr>
              <w:jc w:val="center"/>
              <w:rPr>
                <w:rFonts w:ascii="Arial" w:hAnsi="Arial" w:cs="Arial"/>
                <w:color w:val="000000"/>
              </w:rPr>
            </w:pPr>
            <w:r w:rsidRPr="00EB2D3B">
              <w:rPr>
                <w:rFonts w:ascii="Arial" w:hAnsi="Arial" w:cs="Arial"/>
                <w:color w:val="000000"/>
              </w:rPr>
              <w:t>R$ 48,00</w:t>
            </w:r>
          </w:p>
        </w:tc>
        <w:tc>
          <w:tcPr>
            <w:tcW w:w="1393" w:type="dxa"/>
            <w:tcBorders>
              <w:top w:val="nil"/>
              <w:left w:val="nil"/>
              <w:bottom w:val="single" w:sz="4" w:space="0" w:color="auto"/>
              <w:right w:val="single" w:sz="4" w:space="0" w:color="auto"/>
            </w:tcBorders>
            <w:shd w:val="clear" w:color="000000" w:fill="FFFFFF"/>
            <w:vAlign w:val="center"/>
            <w:hideMark/>
          </w:tcPr>
          <w:p w14:paraId="34D5516A" w14:textId="77777777" w:rsidR="005D6FD4" w:rsidRPr="00EB2D3B" w:rsidRDefault="005D6FD4" w:rsidP="003973E2">
            <w:pPr>
              <w:jc w:val="right"/>
              <w:rPr>
                <w:rFonts w:ascii="Arial" w:hAnsi="Arial" w:cs="Arial"/>
                <w:color w:val="000000"/>
              </w:rPr>
            </w:pPr>
            <w:r w:rsidRPr="00EB2D3B">
              <w:rPr>
                <w:rFonts w:ascii="Arial" w:hAnsi="Arial" w:cs="Arial"/>
                <w:color w:val="000000"/>
              </w:rPr>
              <w:t>R$ 2.400,00</w:t>
            </w:r>
          </w:p>
        </w:tc>
      </w:tr>
      <w:tr w:rsidR="005D6FD4" w:rsidRPr="00EB2D3B" w14:paraId="2E02B98C" w14:textId="77777777" w:rsidTr="005D6FD4">
        <w:trPr>
          <w:trHeight w:val="2111"/>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1EBC3884" w14:textId="77777777" w:rsidR="005D6FD4" w:rsidRPr="00EB2D3B" w:rsidRDefault="005D6FD4" w:rsidP="003973E2">
            <w:pPr>
              <w:jc w:val="center"/>
              <w:rPr>
                <w:rFonts w:ascii="Arial" w:hAnsi="Arial" w:cs="Arial"/>
                <w:color w:val="000000"/>
              </w:rPr>
            </w:pPr>
            <w:r w:rsidRPr="00EB2D3B">
              <w:rPr>
                <w:rFonts w:ascii="Arial" w:hAnsi="Arial" w:cs="Arial"/>
                <w:color w:val="000000"/>
              </w:rPr>
              <w:t>8</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35D0E88F" w14:textId="77777777" w:rsidR="005D6FD4" w:rsidRPr="00EB2D3B" w:rsidRDefault="005D6FD4" w:rsidP="003973E2">
            <w:pPr>
              <w:jc w:val="both"/>
              <w:rPr>
                <w:rFonts w:ascii="Arial" w:hAnsi="Arial" w:cs="Arial"/>
                <w:color w:val="000000"/>
              </w:rPr>
            </w:pPr>
            <w:r w:rsidRPr="00EB2D3B">
              <w:rPr>
                <w:rFonts w:ascii="Arial" w:hAnsi="Arial" w:cs="Arial"/>
                <w:color w:val="000000"/>
              </w:rPr>
              <w:t xml:space="preserve">Camisa social masculina e feminina, tecido (50% poliéster, 50% algodão) com detalhes na vista e pé do colarinho,  com logo bordado aplicado na frente, com manga curta. tamanhos sob medida, embalado pelo nome do colaborador, </w:t>
            </w:r>
            <w:r w:rsidRPr="00EB2D3B">
              <w:rPr>
                <w:rFonts w:ascii="Arial" w:hAnsi="Arial" w:cs="Arial"/>
                <w:color w:val="000000"/>
              </w:rPr>
              <w:lastRenderedPageBreak/>
              <w:t>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2A76902A"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Unidade</w:t>
            </w:r>
          </w:p>
        </w:tc>
        <w:tc>
          <w:tcPr>
            <w:tcW w:w="921" w:type="dxa"/>
            <w:tcBorders>
              <w:top w:val="nil"/>
              <w:left w:val="nil"/>
              <w:bottom w:val="single" w:sz="4" w:space="0" w:color="auto"/>
              <w:right w:val="single" w:sz="4" w:space="0" w:color="auto"/>
            </w:tcBorders>
            <w:shd w:val="clear" w:color="000000" w:fill="FFFFFF"/>
            <w:vAlign w:val="center"/>
            <w:hideMark/>
          </w:tcPr>
          <w:p w14:paraId="21856969" w14:textId="77777777" w:rsidR="005D6FD4" w:rsidRPr="00EB2D3B" w:rsidRDefault="005D6FD4" w:rsidP="003973E2">
            <w:pPr>
              <w:jc w:val="center"/>
              <w:rPr>
                <w:rFonts w:ascii="Arial" w:hAnsi="Arial" w:cs="Arial"/>
                <w:color w:val="000000"/>
              </w:rPr>
            </w:pPr>
            <w:r w:rsidRPr="00EB2D3B">
              <w:rPr>
                <w:rFonts w:ascii="Arial" w:hAnsi="Arial" w:cs="Arial"/>
                <w:color w:val="000000"/>
              </w:rPr>
              <w:t>442</w:t>
            </w:r>
          </w:p>
        </w:tc>
        <w:tc>
          <w:tcPr>
            <w:tcW w:w="1374" w:type="dxa"/>
            <w:tcBorders>
              <w:top w:val="nil"/>
              <w:left w:val="nil"/>
              <w:bottom w:val="single" w:sz="4" w:space="0" w:color="auto"/>
              <w:right w:val="single" w:sz="4" w:space="0" w:color="000000"/>
            </w:tcBorders>
            <w:shd w:val="clear" w:color="000000" w:fill="FFFFFF"/>
          </w:tcPr>
          <w:p w14:paraId="1629A5EE"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56CF6B8F" w14:textId="77777777" w:rsidR="005D6FD4" w:rsidRPr="00EB2D3B" w:rsidRDefault="005D6FD4" w:rsidP="003973E2">
            <w:pPr>
              <w:jc w:val="center"/>
              <w:rPr>
                <w:rFonts w:ascii="Arial" w:hAnsi="Arial" w:cs="Arial"/>
                <w:color w:val="000000"/>
              </w:rPr>
            </w:pPr>
            <w:r w:rsidRPr="00EB2D3B">
              <w:rPr>
                <w:rFonts w:ascii="Arial" w:hAnsi="Arial" w:cs="Arial"/>
                <w:color w:val="000000"/>
              </w:rPr>
              <w:t>R$ 69,90</w:t>
            </w:r>
          </w:p>
        </w:tc>
        <w:tc>
          <w:tcPr>
            <w:tcW w:w="1393" w:type="dxa"/>
            <w:tcBorders>
              <w:top w:val="nil"/>
              <w:left w:val="nil"/>
              <w:bottom w:val="single" w:sz="4" w:space="0" w:color="auto"/>
              <w:right w:val="single" w:sz="4" w:space="0" w:color="auto"/>
            </w:tcBorders>
            <w:shd w:val="clear" w:color="000000" w:fill="FFFFFF"/>
            <w:vAlign w:val="center"/>
            <w:hideMark/>
          </w:tcPr>
          <w:p w14:paraId="6E5E2D74" w14:textId="77777777" w:rsidR="005D6FD4" w:rsidRPr="00EB2D3B" w:rsidRDefault="005D6FD4" w:rsidP="003973E2">
            <w:pPr>
              <w:jc w:val="right"/>
              <w:rPr>
                <w:rFonts w:ascii="Arial" w:hAnsi="Arial" w:cs="Arial"/>
                <w:color w:val="000000"/>
              </w:rPr>
            </w:pPr>
            <w:r w:rsidRPr="00EB2D3B">
              <w:rPr>
                <w:rFonts w:ascii="Arial" w:hAnsi="Arial" w:cs="Arial"/>
                <w:color w:val="000000"/>
              </w:rPr>
              <w:t>R$ 30.895,80</w:t>
            </w:r>
          </w:p>
        </w:tc>
      </w:tr>
      <w:tr w:rsidR="005D6FD4" w:rsidRPr="00EB2D3B" w14:paraId="77C6F88A" w14:textId="77777777" w:rsidTr="005D6FD4">
        <w:trPr>
          <w:trHeight w:val="1124"/>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3994F3D2" w14:textId="77777777" w:rsidR="005D6FD4" w:rsidRPr="00EB2D3B" w:rsidRDefault="005D6FD4" w:rsidP="003973E2">
            <w:pPr>
              <w:jc w:val="center"/>
              <w:rPr>
                <w:rFonts w:ascii="Arial" w:hAnsi="Arial" w:cs="Arial"/>
                <w:color w:val="000000"/>
              </w:rPr>
            </w:pPr>
            <w:r w:rsidRPr="00EB2D3B">
              <w:rPr>
                <w:rFonts w:ascii="Arial" w:hAnsi="Arial" w:cs="Arial"/>
                <w:color w:val="000000"/>
              </w:rPr>
              <w:t>9</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225A8F77" w14:textId="77777777" w:rsidR="005D6FD4" w:rsidRPr="00EB2D3B" w:rsidRDefault="005D6FD4" w:rsidP="003973E2">
            <w:pPr>
              <w:jc w:val="both"/>
              <w:rPr>
                <w:rFonts w:ascii="Arial" w:hAnsi="Arial" w:cs="Arial"/>
                <w:color w:val="000000"/>
              </w:rPr>
            </w:pPr>
            <w:r w:rsidRPr="00EB2D3B">
              <w:rPr>
                <w:rFonts w:ascii="Arial" w:hAnsi="Arial" w:cs="Arial"/>
                <w:color w:val="000000"/>
              </w:rPr>
              <w:t>Camisa social masculina e feminina, tecido (50% poliéster, 50% algodão) com detalhes na vista e pé do colarinho,  com logo bordado aplicado na frente , com manga Longa. tamanhos sob medida, embalado pelo nome do colaborador, nos tamanhos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073E8959"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0527C8E4" w14:textId="77777777" w:rsidR="005D6FD4" w:rsidRPr="00EB2D3B" w:rsidRDefault="005D6FD4" w:rsidP="003973E2">
            <w:pPr>
              <w:jc w:val="center"/>
              <w:rPr>
                <w:rFonts w:ascii="Arial" w:hAnsi="Arial" w:cs="Arial"/>
                <w:color w:val="000000"/>
              </w:rPr>
            </w:pPr>
            <w:r w:rsidRPr="00EB2D3B">
              <w:rPr>
                <w:rFonts w:ascii="Arial" w:hAnsi="Arial" w:cs="Arial"/>
                <w:color w:val="000000"/>
              </w:rPr>
              <w:t>138</w:t>
            </w:r>
          </w:p>
        </w:tc>
        <w:tc>
          <w:tcPr>
            <w:tcW w:w="1374" w:type="dxa"/>
            <w:tcBorders>
              <w:top w:val="nil"/>
              <w:left w:val="nil"/>
              <w:bottom w:val="single" w:sz="4" w:space="0" w:color="auto"/>
              <w:right w:val="single" w:sz="4" w:space="0" w:color="000000"/>
            </w:tcBorders>
            <w:shd w:val="clear" w:color="000000" w:fill="FFFFFF"/>
          </w:tcPr>
          <w:p w14:paraId="62529716"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157B130B" w14:textId="77777777" w:rsidR="005D6FD4" w:rsidRPr="00EB2D3B" w:rsidRDefault="005D6FD4" w:rsidP="003973E2">
            <w:pPr>
              <w:jc w:val="center"/>
              <w:rPr>
                <w:rFonts w:ascii="Arial" w:hAnsi="Arial" w:cs="Arial"/>
                <w:color w:val="000000"/>
              </w:rPr>
            </w:pPr>
            <w:r w:rsidRPr="00EB2D3B">
              <w:rPr>
                <w:rFonts w:ascii="Arial" w:hAnsi="Arial" w:cs="Arial"/>
                <w:color w:val="000000"/>
              </w:rPr>
              <w:t>R$ 69,90</w:t>
            </w:r>
          </w:p>
        </w:tc>
        <w:tc>
          <w:tcPr>
            <w:tcW w:w="1393" w:type="dxa"/>
            <w:tcBorders>
              <w:top w:val="nil"/>
              <w:left w:val="nil"/>
              <w:bottom w:val="single" w:sz="4" w:space="0" w:color="auto"/>
              <w:right w:val="single" w:sz="4" w:space="0" w:color="auto"/>
            </w:tcBorders>
            <w:shd w:val="clear" w:color="000000" w:fill="FFFFFF"/>
            <w:vAlign w:val="center"/>
            <w:hideMark/>
          </w:tcPr>
          <w:p w14:paraId="2D963DA0" w14:textId="77777777" w:rsidR="005D6FD4" w:rsidRPr="00EB2D3B" w:rsidRDefault="005D6FD4" w:rsidP="003973E2">
            <w:pPr>
              <w:jc w:val="right"/>
              <w:rPr>
                <w:rFonts w:ascii="Arial" w:hAnsi="Arial" w:cs="Arial"/>
                <w:color w:val="000000"/>
              </w:rPr>
            </w:pPr>
            <w:r w:rsidRPr="00EB2D3B">
              <w:rPr>
                <w:rFonts w:ascii="Arial" w:hAnsi="Arial" w:cs="Arial"/>
                <w:color w:val="000000"/>
              </w:rPr>
              <w:t>R$ 9.646,20</w:t>
            </w:r>
          </w:p>
        </w:tc>
      </w:tr>
      <w:tr w:rsidR="005D6FD4" w:rsidRPr="00EB2D3B" w14:paraId="70B90CC9" w14:textId="77777777" w:rsidTr="005D6FD4">
        <w:trPr>
          <w:trHeight w:val="274"/>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2739C909" w14:textId="77777777" w:rsidR="005D6FD4" w:rsidRPr="00EB2D3B" w:rsidRDefault="005D6FD4" w:rsidP="003973E2">
            <w:pPr>
              <w:jc w:val="center"/>
              <w:rPr>
                <w:rFonts w:ascii="Arial" w:hAnsi="Arial" w:cs="Arial"/>
                <w:color w:val="000000"/>
              </w:rPr>
            </w:pPr>
            <w:r w:rsidRPr="00EB2D3B">
              <w:rPr>
                <w:rFonts w:ascii="Arial" w:hAnsi="Arial" w:cs="Arial"/>
                <w:color w:val="000000"/>
              </w:rPr>
              <w:t>10</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6EE21E55" w14:textId="77777777" w:rsidR="005D6FD4" w:rsidRPr="00EB2D3B" w:rsidRDefault="005D6FD4" w:rsidP="003973E2">
            <w:pPr>
              <w:jc w:val="both"/>
              <w:rPr>
                <w:rFonts w:ascii="Arial" w:hAnsi="Arial" w:cs="Arial"/>
                <w:color w:val="000000"/>
                <w:u w:val="single"/>
              </w:rPr>
            </w:pPr>
            <w:r w:rsidRPr="00EB2D3B">
              <w:rPr>
                <w:rFonts w:ascii="Arial" w:hAnsi="Arial" w:cs="Arial"/>
                <w:color w:val="000000"/>
                <w:u w:val="single"/>
              </w:rPr>
              <w:t>Camiseta baby look gola polo</w:t>
            </w:r>
            <w:r w:rsidRPr="00EB2D3B">
              <w:rPr>
                <w:rFonts w:ascii="Arial" w:hAnsi="Arial" w:cs="Arial"/>
                <w:color w:val="000000"/>
              </w:rPr>
              <w:t>, em piquet PV, bicolor manga falsa, com logo bordado aplicado frente, tamanhos: pp, p, m, g e gg adulto. Cor a definir</w:t>
            </w:r>
          </w:p>
        </w:tc>
        <w:tc>
          <w:tcPr>
            <w:tcW w:w="1087" w:type="dxa"/>
            <w:tcBorders>
              <w:top w:val="nil"/>
              <w:left w:val="nil"/>
              <w:bottom w:val="single" w:sz="4" w:space="0" w:color="auto"/>
              <w:right w:val="single" w:sz="4" w:space="0" w:color="auto"/>
            </w:tcBorders>
            <w:shd w:val="clear" w:color="000000" w:fill="FFFFFF"/>
            <w:vAlign w:val="center"/>
            <w:hideMark/>
          </w:tcPr>
          <w:p w14:paraId="73B28854"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2324FC9F" w14:textId="77777777" w:rsidR="005D6FD4" w:rsidRPr="00EB2D3B" w:rsidRDefault="005D6FD4" w:rsidP="003973E2">
            <w:pPr>
              <w:jc w:val="center"/>
              <w:rPr>
                <w:rFonts w:ascii="Arial" w:hAnsi="Arial" w:cs="Arial"/>
                <w:color w:val="000000"/>
              </w:rPr>
            </w:pPr>
            <w:r w:rsidRPr="00EB2D3B">
              <w:rPr>
                <w:rFonts w:ascii="Arial" w:hAnsi="Arial" w:cs="Arial"/>
                <w:color w:val="000000"/>
              </w:rPr>
              <w:t>100</w:t>
            </w:r>
          </w:p>
        </w:tc>
        <w:tc>
          <w:tcPr>
            <w:tcW w:w="1374" w:type="dxa"/>
            <w:tcBorders>
              <w:top w:val="nil"/>
              <w:left w:val="nil"/>
              <w:bottom w:val="single" w:sz="4" w:space="0" w:color="auto"/>
              <w:right w:val="single" w:sz="4" w:space="0" w:color="000000"/>
            </w:tcBorders>
            <w:shd w:val="clear" w:color="000000" w:fill="FFFFFF"/>
          </w:tcPr>
          <w:p w14:paraId="5CFC2E36"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5185AE46" w14:textId="77777777" w:rsidR="005D6FD4" w:rsidRPr="00EB2D3B" w:rsidRDefault="005D6FD4" w:rsidP="003973E2">
            <w:pPr>
              <w:jc w:val="center"/>
              <w:rPr>
                <w:rFonts w:ascii="Arial" w:hAnsi="Arial" w:cs="Arial"/>
                <w:color w:val="000000"/>
              </w:rPr>
            </w:pPr>
            <w:r w:rsidRPr="00EB2D3B">
              <w:rPr>
                <w:rFonts w:ascii="Arial" w:hAnsi="Arial" w:cs="Arial"/>
                <w:color w:val="000000"/>
              </w:rPr>
              <w:t>R$ 45,00</w:t>
            </w:r>
          </w:p>
        </w:tc>
        <w:tc>
          <w:tcPr>
            <w:tcW w:w="1393" w:type="dxa"/>
            <w:tcBorders>
              <w:top w:val="nil"/>
              <w:left w:val="nil"/>
              <w:bottom w:val="single" w:sz="4" w:space="0" w:color="auto"/>
              <w:right w:val="single" w:sz="4" w:space="0" w:color="auto"/>
            </w:tcBorders>
            <w:shd w:val="clear" w:color="000000" w:fill="FFFFFF"/>
            <w:vAlign w:val="center"/>
            <w:hideMark/>
          </w:tcPr>
          <w:p w14:paraId="107B9969" w14:textId="77777777" w:rsidR="005D6FD4" w:rsidRPr="00EB2D3B" w:rsidRDefault="005D6FD4" w:rsidP="003973E2">
            <w:pPr>
              <w:jc w:val="right"/>
              <w:rPr>
                <w:rFonts w:ascii="Arial" w:hAnsi="Arial" w:cs="Arial"/>
                <w:color w:val="000000"/>
              </w:rPr>
            </w:pPr>
            <w:r w:rsidRPr="00EB2D3B">
              <w:rPr>
                <w:rFonts w:ascii="Arial" w:hAnsi="Arial" w:cs="Arial"/>
                <w:color w:val="000000"/>
              </w:rPr>
              <w:t>R$ 4.500,00</w:t>
            </w:r>
          </w:p>
        </w:tc>
      </w:tr>
      <w:tr w:rsidR="005D6FD4" w:rsidRPr="00EB2D3B" w14:paraId="327AFB26" w14:textId="77777777" w:rsidTr="005D6FD4">
        <w:trPr>
          <w:trHeight w:val="982"/>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062C6B57" w14:textId="77777777" w:rsidR="005D6FD4" w:rsidRPr="00EB2D3B" w:rsidRDefault="005D6FD4" w:rsidP="003973E2">
            <w:pPr>
              <w:jc w:val="center"/>
              <w:rPr>
                <w:rFonts w:ascii="Arial" w:hAnsi="Arial" w:cs="Arial"/>
                <w:color w:val="000000"/>
              </w:rPr>
            </w:pPr>
            <w:r w:rsidRPr="00EB2D3B">
              <w:rPr>
                <w:rFonts w:ascii="Arial" w:hAnsi="Arial" w:cs="Arial"/>
                <w:color w:val="000000"/>
              </w:rPr>
              <w:t>11</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711EA6DE" w14:textId="77777777" w:rsidR="005D6FD4" w:rsidRPr="00EB2D3B" w:rsidRDefault="005D6FD4" w:rsidP="003973E2">
            <w:pPr>
              <w:jc w:val="both"/>
              <w:rPr>
                <w:rFonts w:ascii="Arial" w:hAnsi="Arial" w:cs="Arial"/>
                <w:color w:val="000000"/>
              </w:rPr>
            </w:pPr>
            <w:r w:rsidRPr="00EB2D3B">
              <w:rPr>
                <w:rFonts w:ascii="Arial" w:hAnsi="Arial" w:cs="Arial"/>
                <w:color w:val="000000"/>
              </w:rPr>
              <w:t xml:space="preserve">Camiseta na cor azul claro no Tecido malha PV c/ brasão da prefeitura de Mandaguaçu bordado no bolso da frente no lado direito e logo abaixo bordado também “Departamento de Saúde de Mandaguaçu” ou o nome de outro departamento, bordado atrás “Agente Comunitário em Saúde” ou outro bordado e logo abaixo “Estratégia </w:t>
            </w:r>
            <w:r w:rsidRPr="00EB2D3B">
              <w:rPr>
                <w:rFonts w:ascii="Arial" w:hAnsi="Arial" w:cs="Arial"/>
                <w:color w:val="000000"/>
              </w:rPr>
              <w:lastRenderedPageBreak/>
              <w:t>Saúde da Família” ou outro. (ANEXO 06)</w:t>
            </w:r>
          </w:p>
        </w:tc>
        <w:tc>
          <w:tcPr>
            <w:tcW w:w="1087" w:type="dxa"/>
            <w:tcBorders>
              <w:top w:val="nil"/>
              <w:left w:val="nil"/>
              <w:bottom w:val="single" w:sz="4" w:space="0" w:color="auto"/>
              <w:right w:val="single" w:sz="4" w:space="0" w:color="auto"/>
            </w:tcBorders>
            <w:shd w:val="clear" w:color="000000" w:fill="FFFFFF"/>
            <w:vAlign w:val="center"/>
            <w:hideMark/>
          </w:tcPr>
          <w:p w14:paraId="3FF490AE"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Unidade</w:t>
            </w:r>
          </w:p>
        </w:tc>
        <w:tc>
          <w:tcPr>
            <w:tcW w:w="921" w:type="dxa"/>
            <w:tcBorders>
              <w:top w:val="nil"/>
              <w:left w:val="nil"/>
              <w:bottom w:val="single" w:sz="4" w:space="0" w:color="auto"/>
              <w:right w:val="single" w:sz="4" w:space="0" w:color="auto"/>
            </w:tcBorders>
            <w:shd w:val="clear" w:color="000000" w:fill="FFFFFF"/>
            <w:vAlign w:val="center"/>
            <w:hideMark/>
          </w:tcPr>
          <w:p w14:paraId="245F2AC5" w14:textId="77777777" w:rsidR="005D6FD4" w:rsidRPr="00EB2D3B" w:rsidRDefault="005D6FD4" w:rsidP="003973E2">
            <w:pPr>
              <w:jc w:val="center"/>
              <w:rPr>
                <w:rFonts w:ascii="Arial" w:hAnsi="Arial" w:cs="Arial"/>
                <w:color w:val="000000"/>
              </w:rPr>
            </w:pPr>
            <w:r w:rsidRPr="00EB2D3B">
              <w:rPr>
                <w:rFonts w:ascii="Arial" w:hAnsi="Arial" w:cs="Arial"/>
                <w:color w:val="000000"/>
              </w:rPr>
              <w:t>66</w:t>
            </w:r>
          </w:p>
        </w:tc>
        <w:tc>
          <w:tcPr>
            <w:tcW w:w="1374" w:type="dxa"/>
            <w:tcBorders>
              <w:top w:val="nil"/>
              <w:left w:val="nil"/>
              <w:bottom w:val="single" w:sz="4" w:space="0" w:color="auto"/>
              <w:right w:val="single" w:sz="4" w:space="0" w:color="000000"/>
            </w:tcBorders>
            <w:shd w:val="clear" w:color="000000" w:fill="FFFFFF"/>
          </w:tcPr>
          <w:p w14:paraId="71F88CF3"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674427C2" w14:textId="77777777" w:rsidR="005D6FD4" w:rsidRPr="00EB2D3B" w:rsidRDefault="005D6FD4" w:rsidP="003973E2">
            <w:pPr>
              <w:jc w:val="center"/>
              <w:rPr>
                <w:rFonts w:ascii="Arial" w:hAnsi="Arial" w:cs="Arial"/>
                <w:color w:val="000000"/>
              </w:rPr>
            </w:pPr>
            <w:r w:rsidRPr="00EB2D3B">
              <w:rPr>
                <w:rFonts w:ascii="Arial" w:hAnsi="Arial" w:cs="Arial"/>
                <w:color w:val="000000"/>
              </w:rPr>
              <w:t>R$ 28,00</w:t>
            </w:r>
          </w:p>
        </w:tc>
        <w:tc>
          <w:tcPr>
            <w:tcW w:w="1393" w:type="dxa"/>
            <w:tcBorders>
              <w:top w:val="nil"/>
              <w:left w:val="nil"/>
              <w:bottom w:val="single" w:sz="4" w:space="0" w:color="auto"/>
              <w:right w:val="single" w:sz="4" w:space="0" w:color="auto"/>
            </w:tcBorders>
            <w:shd w:val="clear" w:color="000000" w:fill="FFFFFF"/>
            <w:vAlign w:val="center"/>
            <w:hideMark/>
          </w:tcPr>
          <w:p w14:paraId="3CB62374" w14:textId="77777777" w:rsidR="005D6FD4" w:rsidRPr="00EB2D3B" w:rsidRDefault="005D6FD4" w:rsidP="003973E2">
            <w:pPr>
              <w:jc w:val="right"/>
              <w:rPr>
                <w:rFonts w:ascii="Arial" w:hAnsi="Arial" w:cs="Arial"/>
                <w:color w:val="000000"/>
              </w:rPr>
            </w:pPr>
            <w:r w:rsidRPr="00EB2D3B">
              <w:rPr>
                <w:rFonts w:ascii="Arial" w:hAnsi="Arial" w:cs="Arial"/>
                <w:color w:val="000000"/>
              </w:rPr>
              <w:t>R$ 1.848,00</w:t>
            </w:r>
          </w:p>
        </w:tc>
      </w:tr>
      <w:tr w:rsidR="005D6FD4" w:rsidRPr="00EB2D3B" w14:paraId="2832343F" w14:textId="77777777" w:rsidTr="005D6FD4">
        <w:trPr>
          <w:trHeight w:val="711"/>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3301AAC3" w14:textId="77777777" w:rsidR="005D6FD4" w:rsidRPr="00EB2D3B" w:rsidRDefault="005D6FD4" w:rsidP="003973E2">
            <w:pPr>
              <w:jc w:val="center"/>
              <w:rPr>
                <w:rFonts w:ascii="Arial" w:hAnsi="Arial" w:cs="Arial"/>
                <w:color w:val="000000"/>
              </w:rPr>
            </w:pPr>
            <w:r w:rsidRPr="00EB2D3B">
              <w:rPr>
                <w:rFonts w:ascii="Arial" w:hAnsi="Arial" w:cs="Arial"/>
                <w:color w:val="000000"/>
              </w:rPr>
              <w:t>12</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6200B907" w14:textId="77777777" w:rsidR="005D6FD4" w:rsidRPr="00EB2D3B" w:rsidRDefault="005D6FD4" w:rsidP="003973E2">
            <w:pPr>
              <w:jc w:val="both"/>
              <w:rPr>
                <w:rFonts w:ascii="Arial" w:hAnsi="Arial" w:cs="Arial"/>
                <w:color w:val="000000"/>
              </w:rPr>
            </w:pPr>
            <w:r w:rsidRPr="00EB2D3B">
              <w:rPr>
                <w:rFonts w:ascii="Arial" w:hAnsi="Arial" w:cs="Arial"/>
                <w:color w:val="000000"/>
              </w:rPr>
              <w:t>Camiseta polo preta no tecido malha PV, manga curta, FEMININO e MASCULINO, bordado o brasão da prefeitura de Mandaguaçu na frente à direita e bordado também “Vigilância em Saúde” ou outro setor, nas mangas em amarelo. (ANEXO 02)</w:t>
            </w:r>
          </w:p>
        </w:tc>
        <w:tc>
          <w:tcPr>
            <w:tcW w:w="1087" w:type="dxa"/>
            <w:tcBorders>
              <w:top w:val="nil"/>
              <w:left w:val="nil"/>
              <w:bottom w:val="single" w:sz="4" w:space="0" w:color="auto"/>
              <w:right w:val="single" w:sz="4" w:space="0" w:color="auto"/>
            </w:tcBorders>
            <w:shd w:val="clear" w:color="000000" w:fill="FFFFFF"/>
            <w:vAlign w:val="center"/>
            <w:hideMark/>
          </w:tcPr>
          <w:p w14:paraId="50C7389A"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05D35DD7" w14:textId="77777777" w:rsidR="005D6FD4" w:rsidRPr="00EB2D3B" w:rsidRDefault="005D6FD4" w:rsidP="003973E2">
            <w:pPr>
              <w:jc w:val="center"/>
              <w:rPr>
                <w:rFonts w:ascii="Arial" w:hAnsi="Arial" w:cs="Arial"/>
                <w:color w:val="000000"/>
              </w:rPr>
            </w:pPr>
            <w:r w:rsidRPr="00EB2D3B">
              <w:rPr>
                <w:rFonts w:ascii="Arial" w:hAnsi="Arial" w:cs="Arial"/>
                <w:color w:val="000000"/>
              </w:rPr>
              <w:t>20</w:t>
            </w:r>
          </w:p>
        </w:tc>
        <w:tc>
          <w:tcPr>
            <w:tcW w:w="1374" w:type="dxa"/>
            <w:tcBorders>
              <w:top w:val="nil"/>
              <w:left w:val="nil"/>
              <w:bottom w:val="single" w:sz="4" w:space="0" w:color="auto"/>
              <w:right w:val="single" w:sz="4" w:space="0" w:color="000000"/>
            </w:tcBorders>
            <w:shd w:val="clear" w:color="000000" w:fill="FFFFFF"/>
          </w:tcPr>
          <w:p w14:paraId="18C3B82E"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277D8398" w14:textId="77777777" w:rsidR="005D6FD4" w:rsidRPr="00EB2D3B" w:rsidRDefault="005D6FD4" w:rsidP="003973E2">
            <w:pPr>
              <w:jc w:val="center"/>
              <w:rPr>
                <w:rFonts w:ascii="Arial" w:hAnsi="Arial" w:cs="Arial"/>
                <w:color w:val="000000"/>
              </w:rPr>
            </w:pPr>
            <w:r w:rsidRPr="00EB2D3B">
              <w:rPr>
                <w:rFonts w:ascii="Arial" w:hAnsi="Arial" w:cs="Arial"/>
                <w:color w:val="000000"/>
              </w:rPr>
              <w:t>R$ 35,00</w:t>
            </w:r>
          </w:p>
        </w:tc>
        <w:tc>
          <w:tcPr>
            <w:tcW w:w="1393" w:type="dxa"/>
            <w:tcBorders>
              <w:top w:val="nil"/>
              <w:left w:val="nil"/>
              <w:bottom w:val="single" w:sz="4" w:space="0" w:color="auto"/>
              <w:right w:val="single" w:sz="4" w:space="0" w:color="auto"/>
            </w:tcBorders>
            <w:shd w:val="clear" w:color="000000" w:fill="FFFFFF"/>
            <w:vAlign w:val="center"/>
            <w:hideMark/>
          </w:tcPr>
          <w:p w14:paraId="152E319E" w14:textId="77777777" w:rsidR="005D6FD4" w:rsidRPr="00EB2D3B" w:rsidRDefault="005D6FD4" w:rsidP="003973E2">
            <w:pPr>
              <w:jc w:val="right"/>
              <w:rPr>
                <w:rFonts w:ascii="Arial" w:hAnsi="Arial" w:cs="Arial"/>
                <w:color w:val="000000"/>
              </w:rPr>
            </w:pPr>
            <w:r w:rsidRPr="00EB2D3B">
              <w:rPr>
                <w:rFonts w:ascii="Arial" w:hAnsi="Arial" w:cs="Arial"/>
                <w:color w:val="000000"/>
              </w:rPr>
              <w:t>R$ 700,00</w:t>
            </w:r>
          </w:p>
        </w:tc>
      </w:tr>
      <w:tr w:rsidR="005D6FD4" w:rsidRPr="00EB2D3B" w14:paraId="37BFF947" w14:textId="77777777" w:rsidTr="005D6FD4">
        <w:trPr>
          <w:trHeight w:val="1014"/>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290B110E" w14:textId="77777777" w:rsidR="005D6FD4" w:rsidRPr="00EB2D3B" w:rsidRDefault="005D6FD4" w:rsidP="003973E2">
            <w:pPr>
              <w:jc w:val="center"/>
              <w:rPr>
                <w:rFonts w:ascii="Arial" w:hAnsi="Arial" w:cs="Arial"/>
                <w:color w:val="000000"/>
              </w:rPr>
            </w:pPr>
            <w:r w:rsidRPr="00EB2D3B">
              <w:rPr>
                <w:rFonts w:ascii="Arial" w:hAnsi="Arial" w:cs="Arial"/>
                <w:color w:val="000000"/>
              </w:rPr>
              <w:t>13</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289A1A75" w14:textId="77777777" w:rsidR="005D6FD4" w:rsidRPr="00EB2D3B" w:rsidRDefault="005D6FD4" w:rsidP="003973E2">
            <w:pPr>
              <w:jc w:val="both"/>
              <w:rPr>
                <w:rFonts w:ascii="Arial" w:hAnsi="Arial" w:cs="Arial"/>
                <w:color w:val="000000"/>
              </w:rPr>
            </w:pPr>
            <w:r w:rsidRPr="00EB2D3B">
              <w:rPr>
                <w:rFonts w:ascii="Arial" w:hAnsi="Arial" w:cs="Arial"/>
                <w:color w:val="000000"/>
              </w:rPr>
              <w:t>Camiseta preta no tecido malha PV, manga longa, FEMININO, bordado o brasão da prefeitura de Mandaguaçu na frente à direita e bordado também “Vigilância em Saúde” ou outro setor nas mangas. (ANEXO 03)</w:t>
            </w:r>
          </w:p>
        </w:tc>
        <w:tc>
          <w:tcPr>
            <w:tcW w:w="1087" w:type="dxa"/>
            <w:tcBorders>
              <w:top w:val="nil"/>
              <w:left w:val="nil"/>
              <w:bottom w:val="single" w:sz="4" w:space="0" w:color="auto"/>
              <w:right w:val="single" w:sz="4" w:space="0" w:color="auto"/>
            </w:tcBorders>
            <w:shd w:val="clear" w:color="000000" w:fill="FFFFFF"/>
            <w:vAlign w:val="center"/>
            <w:hideMark/>
          </w:tcPr>
          <w:p w14:paraId="3AF5C236"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012864F1" w14:textId="77777777" w:rsidR="005D6FD4" w:rsidRPr="00EB2D3B" w:rsidRDefault="005D6FD4" w:rsidP="003973E2">
            <w:pPr>
              <w:jc w:val="center"/>
              <w:rPr>
                <w:rFonts w:ascii="Arial" w:hAnsi="Arial" w:cs="Arial"/>
                <w:color w:val="000000"/>
              </w:rPr>
            </w:pPr>
            <w:r w:rsidRPr="00EB2D3B">
              <w:rPr>
                <w:rFonts w:ascii="Arial" w:hAnsi="Arial" w:cs="Arial"/>
                <w:color w:val="000000"/>
              </w:rPr>
              <w:t>10</w:t>
            </w:r>
          </w:p>
        </w:tc>
        <w:tc>
          <w:tcPr>
            <w:tcW w:w="1374" w:type="dxa"/>
            <w:tcBorders>
              <w:top w:val="nil"/>
              <w:left w:val="nil"/>
              <w:bottom w:val="single" w:sz="4" w:space="0" w:color="auto"/>
              <w:right w:val="single" w:sz="4" w:space="0" w:color="000000"/>
            </w:tcBorders>
            <w:shd w:val="clear" w:color="000000" w:fill="FFFFFF"/>
          </w:tcPr>
          <w:p w14:paraId="05B5246E"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11435041" w14:textId="77777777" w:rsidR="005D6FD4" w:rsidRPr="00EB2D3B" w:rsidRDefault="005D6FD4" w:rsidP="003973E2">
            <w:pPr>
              <w:jc w:val="center"/>
              <w:rPr>
                <w:rFonts w:ascii="Arial" w:hAnsi="Arial" w:cs="Arial"/>
                <w:color w:val="000000"/>
              </w:rPr>
            </w:pPr>
            <w:r w:rsidRPr="00EB2D3B">
              <w:rPr>
                <w:rFonts w:ascii="Arial" w:hAnsi="Arial" w:cs="Arial"/>
                <w:color w:val="000000"/>
              </w:rPr>
              <w:t>R$ 28,00</w:t>
            </w:r>
          </w:p>
        </w:tc>
        <w:tc>
          <w:tcPr>
            <w:tcW w:w="1393" w:type="dxa"/>
            <w:tcBorders>
              <w:top w:val="nil"/>
              <w:left w:val="nil"/>
              <w:bottom w:val="single" w:sz="4" w:space="0" w:color="auto"/>
              <w:right w:val="single" w:sz="4" w:space="0" w:color="auto"/>
            </w:tcBorders>
            <w:shd w:val="clear" w:color="000000" w:fill="FFFFFF"/>
            <w:vAlign w:val="center"/>
            <w:hideMark/>
          </w:tcPr>
          <w:p w14:paraId="5E6A86BD" w14:textId="77777777" w:rsidR="005D6FD4" w:rsidRPr="00EB2D3B" w:rsidRDefault="005D6FD4" w:rsidP="003973E2">
            <w:pPr>
              <w:jc w:val="right"/>
              <w:rPr>
                <w:rFonts w:ascii="Arial" w:hAnsi="Arial" w:cs="Arial"/>
                <w:color w:val="000000"/>
              </w:rPr>
            </w:pPr>
            <w:r w:rsidRPr="00EB2D3B">
              <w:rPr>
                <w:rFonts w:ascii="Arial" w:hAnsi="Arial" w:cs="Arial"/>
                <w:color w:val="000000"/>
              </w:rPr>
              <w:t>R$ 280,00</w:t>
            </w:r>
          </w:p>
        </w:tc>
      </w:tr>
      <w:tr w:rsidR="005D6FD4" w:rsidRPr="00EB2D3B" w14:paraId="1E60CF9E" w14:textId="77777777" w:rsidTr="005D6FD4">
        <w:trPr>
          <w:trHeight w:val="846"/>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5ACAE512" w14:textId="77777777" w:rsidR="005D6FD4" w:rsidRPr="00EB2D3B" w:rsidRDefault="005D6FD4" w:rsidP="003973E2">
            <w:pPr>
              <w:jc w:val="center"/>
              <w:rPr>
                <w:rFonts w:ascii="Arial" w:hAnsi="Arial" w:cs="Arial"/>
                <w:color w:val="000000"/>
              </w:rPr>
            </w:pPr>
            <w:r w:rsidRPr="00EB2D3B">
              <w:rPr>
                <w:rFonts w:ascii="Arial" w:hAnsi="Arial" w:cs="Arial"/>
                <w:color w:val="000000"/>
              </w:rPr>
              <w:t>14</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34C2B9EF" w14:textId="77777777" w:rsidR="005D6FD4" w:rsidRPr="00EB2D3B" w:rsidRDefault="005D6FD4" w:rsidP="003973E2">
            <w:pPr>
              <w:jc w:val="both"/>
              <w:rPr>
                <w:rFonts w:ascii="Arial" w:hAnsi="Arial" w:cs="Arial"/>
                <w:color w:val="000000"/>
              </w:rPr>
            </w:pPr>
            <w:r w:rsidRPr="00EB2D3B">
              <w:rPr>
                <w:rFonts w:ascii="Arial" w:hAnsi="Arial" w:cs="Arial"/>
                <w:color w:val="000000"/>
              </w:rPr>
              <w:t>Camisetas de manga curta em malha PV anti pilling, (67% poliéster, 33% viscose) e gola v, com logo bordado aplicado somente frente. tamanhos sob medida, embalado pelo nome do colaborador, pp, p, m, g, gg, e extra g</w:t>
            </w:r>
          </w:p>
        </w:tc>
        <w:tc>
          <w:tcPr>
            <w:tcW w:w="1087" w:type="dxa"/>
            <w:tcBorders>
              <w:top w:val="nil"/>
              <w:left w:val="nil"/>
              <w:bottom w:val="single" w:sz="4" w:space="0" w:color="auto"/>
              <w:right w:val="single" w:sz="4" w:space="0" w:color="auto"/>
            </w:tcBorders>
            <w:shd w:val="clear" w:color="000000" w:fill="FFFFFF"/>
            <w:vAlign w:val="center"/>
            <w:hideMark/>
          </w:tcPr>
          <w:p w14:paraId="2D63C9DC"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6843D410" w14:textId="77777777" w:rsidR="005D6FD4" w:rsidRPr="00EB2D3B" w:rsidRDefault="005D6FD4" w:rsidP="003973E2">
            <w:pPr>
              <w:jc w:val="center"/>
              <w:rPr>
                <w:rFonts w:ascii="Arial" w:hAnsi="Arial" w:cs="Arial"/>
                <w:color w:val="000000"/>
              </w:rPr>
            </w:pPr>
            <w:r w:rsidRPr="00EB2D3B">
              <w:rPr>
                <w:rFonts w:ascii="Arial" w:hAnsi="Arial" w:cs="Arial"/>
                <w:color w:val="000000"/>
              </w:rPr>
              <w:t>400</w:t>
            </w:r>
          </w:p>
        </w:tc>
        <w:tc>
          <w:tcPr>
            <w:tcW w:w="1374" w:type="dxa"/>
            <w:tcBorders>
              <w:top w:val="nil"/>
              <w:left w:val="nil"/>
              <w:bottom w:val="single" w:sz="4" w:space="0" w:color="auto"/>
              <w:right w:val="single" w:sz="4" w:space="0" w:color="000000"/>
            </w:tcBorders>
            <w:shd w:val="clear" w:color="000000" w:fill="FFFFFF"/>
          </w:tcPr>
          <w:p w14:paraId="0D2B4D2C"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513C3EEA" w14:textId="77777777" w:rsidR="005D6FD4" w:rsidRPr="00EB2D3B" w:rsidRDefault="005D6FD4" w:rsidP="003973E2">
            <w:pPr>
              <w:jc w:val="center"/>
              <w:rPr>
                <w:rFonts w:ascii="Arial" w:hAnsi="Arial" w:cs="Arial"/>
                <w:color w:val="000000"/>
              </w:rPr>
            </w:pPr>
            <w:r w:rsidRPr="00EB2D3B">
              <w:rPr>
                <w:rFonts w:ascii="Arial" w:hAnsi="Arial" w:cs="Arial"/>
                <w:color w:val="000000"/>
              </w:rPr>
              <w:t>R$ 25,00</w:t>
            </w:r>
          </w:p>
        </w:tc>
        <w:tc>
          <w:tcPr>
            <w:tcW w:w="1393" w:type="dxa"/>
            <w:tcBorders>
              <w:top w:val="nil"/>
              <w:left w:val="nil"/>
              <w:bottom w:val="single" w:sz="4" w:space="0" w:color="auto"/>
              <w:right w:val="single" w:sz="4" w:space="0" w:color="auto"/>
            </w:tcBorders>
            <w:shd w:val="clear" w:color="000000" w:fill="FFFFFF"/>
            <w:vAlign w:val="center"/>
            <w:hideMark/>
          </w:tcPr>
          <w:p w14:paraId="0F467E1D" w14:textId="77777777" w:rsidR="005D6FD4" w:rsidRPr="00EB2D3B" w:rsidRDefault="005D6FD4" w:rsidP="003973E2">
            <w:pPr>
              <w:jc w:val="right"/>
              <w:rPr>
                <w:rFonts w:ascii="Arial" w:hAnsi="Arial" w:cs="Arial"/>
                <w:color w:val="000000"/>
              </w:rPr>
            </w:pPr>
            <w:r w:rsidRPr="00EB2D3B">
              <w:rPr>
                <w:rFonts w:ascii="Arial" w:hAnsi="Arial" w:cs="Arial"/>
                <w:color w:val="000000"/>
              </w:rPr>
              <w:t>R$ 10.000,00</w:t>
            </w:r>
          </w:p>
        </w:tc>
      </w:tr>
      <w:tr w:rsidR="005D6FD4" w:rsidRPr="00EB2D3B" w14:paraId="0171ED11" w14:textId="77777777" w:rsidTr="005D6FD4">
        <w:trPr>
          <w:trHeight w:val="1449"/>
        </w:trPr>
        <w:tc>
          <w:tcPr>
            <w:tcW w:w="634" w:type="dxa"/>
            <w:tcBorders>
              <w:top w:val="single" w:sz="4" w:space="0" w:color="000000"/>
              <w:left w:val="single" w:sz="4" w:space="0" w:color="auto"/>
              <w:bottom w:val="single" w:sz="4" w:space="0" w:color="auto"/>
              <w:right w:val="single" w:sz="4" w:space="0" w:color="auto"/>
            </w:tcBorders>
            <w:shd w:val="clear" w:color="000000" w:fill="FFFFFF"/>
            <w:vAlign w:val="center"/>
            <w:hideMark/>
          </w:tcPr>
          <w:p w14:paraId="030992E7" w14:textId="77777777" w:rsidR="005D6FD4" w:rsidRPr="00EB2D3B" w:rsidRDefault="005D6FD4" w:rsidP="003973E2">
            <w:pPr>
              <w:jc w:val="center"/>
              <w:rPr>
                <w:rFonts w:ascii="Arial" w:hAnsi="Arial" w:cs="Arial"/>
                <w:color w:val="000000"/>
              </w:rPr>
            </w:pPr>
            <w:r w:rsidRPr="00EB2D3B">
              <w:rPr>
                <w:rFonts w:ascii="Arial" w:hAnsi="Arial" w:cs="Arial"/>
                <w:color w:val="000000"/>
              </w:rPr>
              <w:t>15</w:t>
            </w:r>
          </w:p>
        </w:tc>
        <w:tc>
          <w:tcPr>
            <w:tcW w:w="2665" w:type="dxa"/>
            <w:gridSpan w:val="2"/>
            <w:tcBorders>
              <w:top w:val="single" w:sz="4" w:space="0" w:color="000000"/>
              <w:left w:val="nil"/>
              <w:bottom w:val="single" w:sz="4" w:space="0" w:color="auto"/>
              <w:right w:val="single" w:sz="4" w:space="0" w:color="auto"/>
            </w:tcBorders>
            <w:shd w:val="clear" w:color="000000" w:fill="FFFFFF"/>
            <w:vAlign w:val="bottom"/>
            <w:hideMark/>
          </w:tcPr>
          <w:p w14:paraId="21556BBB" w14:textId="77777777" w:rsidR="005D6FD4" w:rsidRPr="00EB2D3B" w:rsidRDefault="005D6FD4" w:rsidP="003973E2">
            <w:pPr>
              <w:jc w:val="both"/>
              <w:rPr>
                <w:rFonts w:ascii="Arial" w:hAnsi="Arial" w:cs="Arial"/>
                <w:color w:val="000000"/>
              </w:rPr>
            </w:pPr>
            <w:r w:rsidRPr="00EB2D3B">
              <w:rPr>
                <w:rFonts w:ascii="Arial" w:hAnsi="Arial" w:cs="Arial"/>
                <w:color w:val="000000"/>
              </w:rPr>
              <w:t xml:space="preserve">Colete na cor azul marinho no Tecido BRIM c/ brasão da prefeitura de Mandaguaçu bordado no bolso da frente no </w:t>
            </w:r>
            <w:r w:rsidRPr="00EB2D3B">
              <w:rPr>
                <w:rFonts w:ascii="Arial" w:hAnsi="Arial" w:cs="Arial"/>
                <w:color w:val="000000"/>
              </w:rPr>
              <w:lastRenderedPageBreak/>
              <w:t>lado direito e logo abaixo bordado também “Departamento de Saúde de Mandaguaçu” ou outro departamento, bordado atrás “Agente Comunitário em Saúde” e logo abaixo “Estratégia Saúde da Família” ou nome de outro setor. (ANEXO 05)</w:t>
            </w:r>
          </w:p>
        </w:tc>
        <w:tc>
          <w:tcPr>
            <w:tcW w:w="1087" w:type="dxa"/>
            <w:tcBorders>
              <w:top w:val="single" w:sz="4" w:space="0" w:color="000000"/>
              <w:left w:val="nil"/>
              <w:bottom w:val="single" w:sz="4" w:space="0" w:color="auto"/>
              <w:right w:val="single" w:sz="4" w:space="0" w:color="auto"/>
            </w:tcBorders>
            <w:shd w:val="clear" w:color="000000" w:fill="FFFFFF"/>
            <w:vAlign w:val="center"/>
            <w:hideMark/>
          </w:tcPr>
          <w:p w14:paraId="6512A72C"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Unidade</w:t>
            </w:r>
          </w:p>
        </w:tc>
        <w:tc>
          <w:tcPr>
            <w:tcW w:w="921" w:type="dxa"/>
            <w:tcBorders>
              <w:top w:val="single" w:sz="4" w:space="0" w:color="000000"/>
              <w:left w:val="nil"/>
              <w:bottom w:val="single" w:sz="4" w:space="0" w:color="auto"/>
              <w:right w:val="single" w:sz="4" w:space="0" w:color="auto"/>
            </w:tcBorders>
            <w:shd w:val="clear" w:color="000000" w:fill="FFFFFF"/>
            <w:vAlign w:val="center"/>
            <w:hideMark/>
          </w:tcPr>
          <w:p w14:paraId="17A42358" w14:textId="77777777" w:rsidR="005D6FD4" w:rsidRPr="00EB2D3B" w:rsidRDefault="005D6FD4" w:rsidP="003973E2">
            <w:pPr>
              <w:jc w:val="center"/>
              <w:rPr>
                <w:rFonts w:ascii="Arial" w:hAnsi="Arial" w:cs="Arial"/>
                <w:color w:val="000000"/>
              </w:rPr>
            </w:pPr>
            <w:r w:rsidRPr="00EB2D3B">
              <w:rPr>
                <w:rFonts w:ascii="Arial" w:hAnsi="Arial" w:cs="Arial"/>
                <w:color w:val="000000"/>
              </w:rPr>
              <w:t>22</w:t>
            </w:r>
          </w:p>
        </w:tc>
        <w:tc>
          <w:tcPr>
            <w:tcW w:w="1374" w:type="dxa"/>
            <w:tcBorders>
              <w:top w:val="single" w:sz="4" w:space="0" w:color="000000"/>
              <w:left w:val="nil"/>
              <w:bottom w:val="single" w:sz="4" w:space="0" w:color="auto"/>
              <w:right w:val="single" w:sz="4" w:space="0" w:color="000000"/>
            </w:tcBorders>
            <w:shd w:val="clear" w:color="000000" w:fill="FFFFFF"/>
          </w:tcPr>
          <w:p w14:paraId="0EECB113" w14:textId="77777777" w:rsidR="005D6FD4" w:rsidRPr="00EB2D3B" w:rsidRDefault="005D6FD4" w:rsidP="003973E2">
            <w:pPr>
              <w:jc w:val="center"/>
              <w:rPr>
                <w:rFonts w:ascii="Arial" w:hAnsi="Arial" w:cs="Arial"/>
                <w:color w:val="000000"/>
              </w:rPr>
            </w:pPr>
          </w:p>
        </w:tc>
        <w:tc>
          <w:tcPr>
            <w:tcW w:w="1062"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14:paraId="2951F208" w14:textId="77777777" w:rsidR="005D6FD4" w:rsidRPr="00EB2D3B" w:rsidRDefault="005D6FD4" w:rsidP="003973E2">
            <w:pPr>
              <w:jc w:val="center"/>
              <w:rPr>
                <w:rFonts w:ascii="Arial" w:hAnsi="Arial" w:cs="Arial"/>
                <w:color w:val="000000"/>
              </w:rPr>
            </w:pPr>
            <w:r w:rsidRPr="00EB2D3B">
              <w:rPr>
                <w:rFonts w:ascii="Arial" w:hAnsi="Arial" w:cs="Arial"/>
                <w:color w:val="000000"/>
              </w:rPr>
              <w:t>R$ 69,00</w:t>
            </w:r>
          </w:p>
        </w:tc>
        <w:tc>
          <w:tcPr>
            <w:tcW w:w="1393" w:type="dxa"/>
            <w:tcBorders>
              <w:top w:val="single" w:sz="4" w:space="0" w:color="000000"/>
              <w:left w:val="nil"/>
              <w:bottom w:val="single" w:sz="4" w:space="0" w:color="auto"/>
              <w:right w:val="single" w:sz="4" w:space="0" w:color="auto"/>
            </w:tcBorders>
            <w:shd w:val="clear" w:color="000000" w:fill="FFFFFF"/>
            <w:vAlign w:val="center"/>
            <w:hideMark/>
          </w:tcPr>
          <w:p w14:paraId="47BEE55D" w14:textId="77777777" w:rsidR="005D6FD4" w:rsidRPr="00EB2D3B" w:rsidRDefault="005D6FD4" w:rsidP="003973E2">
            <w:pPr>
              <w:jc w:val="right"/>
              <w:rPr>
                <w:rFonts w:ascii="Arial" w:hAnsi="Arial" w:cs="Arial"/>
                <w:color w:val="000000"/>
              </w:rPr>
            </w:pPr>
            <w:r w:rsidRPr="00EB2D3B">
              <w:rPr>
                <w:rFonts w:ascii="Arial" w:hAnsi="Arial" w:cs="Arial"/>
                <w:color w:val="000000"/>
              </w:rPr>
              <w:t>R$ 1.518,00</w:t>
            </w:r>
          </w:p>
        </w:tc>
      </w:tr>
      <w:tr w:rsidR="005D6FD4" w:rsidRPr="00EB2D3B" w14:paraId="36C37377" w14:textId="77777777" w:rsidTr="005D6FD4">
        <w:trPr>
          <w:trHeight w:val="1447"/>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0AA05535" w14:textId="77777777" w:rsidR="005D6FD4" w:rsidRPr="00EB2D3B" w:rsidRDefault="005D6FD4" w:rsidP="003973E2">
            <w:pPr>
              <w:jc w:val="center"/>
              <w:rPr>
                <w:rFonts w:ascii="Arial" w:hAnsi="Arial" w:cs="Arial"/>
                <w:color w:val="000000"/>
              </w:rPr>
            </w:pPr>
            <w:r w:rsidRPr="00EB2D3B">
              <w:rPr>
                <w:rFonts w:ascii="Arial" w:hAnsi="Arial" w:cs="Arial"/>
                <w:color w:val="000000"/>
              </w:rPr>
              <w:t>16</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43F1964A" w14:textId="77777777" w:rsidR="005D6FD4" w:rsidRPr="00EB2D3B" w:rsidRDefault="005D6FD4" w:rsidP="003973E2">
            <w:pPr>
              <w:jc w:val="both"/>
              <w:rPr>
                <w:rFonts w:ascii="Arial" w:hAnsi="Arial" w:cs="Arial"/>
                <w:color w:val="000000"/>
              </w:rPr>
            </w:pPr>
            <w:r w:rsidRPr="00EB2D3B">
              <w:rPr>
                <w:rFonts w:ascii="Arial" w:hAnsi="Arial" w:cs="Arial"/>
                <w:color w:val="000000"/>
              </w:rPr>
              <w:t>Colete preto ou azul no Tecido BRIM c/ brasão da prefeitura de Mandaguaçu bordado no bolso da frente no lado direito e “Vigilância em Saúde”, bordado atrás “VIGILÂNCIA EM SAÚDE” e “FISCALIZAÇÃO” ou nome de outro setor. (ANEXO 01)</w:t>
            </w:r>
          </w:p>
        </w:tc>
        <w:tc>
          <w:tcPr>
            <w:tcW w:w="1087" w:type="dxa"/>
            <w:tcBorders>
              <w:top w:val="nil"/>
              <w:left w:val="nil"/>
              <w:bottom w:val="single" w:sz="4" w:space="0" w:color="auto"/>
              <w:right w:val="single" w:sz="4" w:space="0" w:color="auto"/>
            </w:tcBorders>
            <w:shd w:val="clear" w:color="000000" w:fill="FFFFFF"/>
            <w:vAlign w:val="center"/>
            <w:hideMark/>
          </w:tcPr>
          <w:p w14:paraId="261F7787"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203941B9" w14:textId="77777777" w:rsidR="005D6FD4" w:rsidRPr="00EB2D3B" w:rsidRDefault="005D6FD4" w:rsidP="003973E2">
            <w:pPr>
              <w:jc w:val="center"/>
              <w:rPr>
                <w:rFonts w:ascii="Arial" w:hAnsi="Arial" w:cs="Arial"/>
                <w:color w:val="000000"/>
              </w:rPr>
            </w:pPr>
            <w:r w:rsidRPr="00EB2D3B">
              <w:rPr>
                <w:rFonts w:ascii="Arial" w:hAnsi="Arial" w:cs="Arial"/>
                <w:color w:val="000000"/>
              </w:rPr>
              <w:t>20</w:t>
            </w:r>
          </w:p>
        </w:tc>
        <w:tc>
          <w:tcPr>
            <w:tcW w:w="1374" w:type="dxa"/>
            <w:tcBorders>
              <w:top w:val="nil"/>
              <w:left w:val="nil"/>
              <w:bottom w:val="single" w:sz="4" w:space="0" w:color="auto"/>
              <w:right w:val="single" w:sz="4" w:space="0" w:color="000000"/>
            </w:tcBorders>
            <w:shd w:val="clear" w:color="000000" w:fill="FFFFFF"/>
          </w:tcPr>
          <w:p w14:paraId="4F9B1B37"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0C6FF1FD" w14:textId="77777777" w:rsidR="005D6FD4" w:rsidRPr="00EB2D3B" w:rsidRDefault="005D6FD4" w:rsidP="003973E2">
            <w:pPr>
              <w:jc w:val="center"/>
              <w:rPr>
                <w:rFonts w:ascii="Arial" w:hAnsi="Arial" w:cs="Arial"/>
                <w:color w:val="000000"/>
              </w:rPr>
            </w:pPr>
            <w:r w:rsidRPr="00EB2D3B">
              <w:rPr>
                <w:rFonts w:ascii="Arial" w:hAnsi="Arial" w:cs="Arial"/>
                <w:color w:val="000000"/>
              </w:rPr>
              <w:t>R$ 69,00</w:t>
            </w:r>
          </w:p>
        </w:tc>
        <w:tc>
          <w:tcPr>
            <w:tcW w:w="1393" w:type="dxa"/>
            <w:tcBorders>
              <w:top w:val="nil"/>
              <w:left w:val="nil"/>
              <w:bottom w:val="single" w:sz="4" w:space="0" w:color="auto"/>
              <w:right w:val="single" w:sz="4" w:space="0" w:color="auto"/>
            </w:tcBorders>
            <w:shd w:val="clear" w:color="000000" w:fill="FFFFFF"/>
            <w:vAlign w:val="center"/>
            <w:hideMark/>
          </w:tcPr>
          <w:p w14:paraId="3DA324B1" w14:textId="77777777" w:rsidR="005D6FD4" w:rsidRPr="00EB2D3B" w:rsidRDefault="005D6FD4" w:rsidP="003973E2">
            <w:pPr>
              <w:jc w:val="right"/>
              <w:rPr>
                <w:rFonts w:ascii="Arial" w:hAnsi="Arial" w:cs="Arial"/>
                <w:color w:val="000000"/>
              </w:rPr>
            </w:pPr>
            <w:r w:rsidRPr="00EB2D3B">
              <w:rPr>
                <w:rFonts w:ascii="Arial" w:hAnsi="Arial" w:cs="Arial"/>
                <w:color w:val="000000"/>
              </w:rPr>
              <w:t>R$ 1.380,00</w:t>
            </w:r>
          </w:p>
        </w:tc>
      </w:tr>
      <w:tr w:rsidR="005D6FD4" w:rsidRPr="00EB2D3B" w14:paraId="1D17612B" w14:textId="77777777" w:rsidTr="005D6FD4">
        <w:trPr>
          <w:trHeight w:val="60"/>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03317BEB" w14:textId="77777777" w:rsidR="005D6FD4" w:rsidRPr="00EB2D3B" w:rsidRDefault="005D6FD4" w:rsidP="003973E2">
            <w:pPr>
              <w:jc w:val="center"/>
              <w:rPr>
                <w:rFonts w:ascii="Arial" w:hAnsi="Arial" w:cs="Arial"/>
                <w:color w:val="000000"/>
              </w:rPr>
            </w:pPr>
            <w:r w:rsidRPr="00EB2D3B">
              <w:rPr>
                <w:rFonts w:ascii="Arial" w:hAnsi="Arial" w:cs="Arial"/>
                <w:color w:val="000000"/>
              </w:rPr>
              <w:t>17</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1C6B9820" w14:textId="77777777" w:rsidR="005D6FD4" w:rsidRPr="00EB2D3B" w:rsidRDefault="005D6FD4" w:rsidP="003973E2">
            <w:pPr>
              <w:jc w:val="both"/>
              <w:rPr>
                <w:rFonts w:ascii="Arial" w:hAnsi="Arial" w:cs="Arial"/>
                <w:color w:val="000000"/>
              </w:rPr>
            </w:pPr>
            <w:r w:rsidRPr="00EB2D3B">
              <w:rPr>
                <w:rFonts w:ascii="Arial" w:hAnsi="Arial" w:cs="Arial"/>
                <w:color w:val="000000"/>
              </w:rPr>
              <w:t>Jaleco princesa sem manga: recorte princesa frente e costas com meio cinto nas costas. Tecido:  algodão, mistos e gabardines. Frente recorte princesa abotoamento simples sem gola, costas silueta princesa e meio cinto, 2 bolsos inferiores chapados embutidos nas costuras, vivos embutidos nas costuras frente, bolsos e cinto costas comprimento pronto tam. M 82cm, tamanhos: pp, p, m, g, gg, eg adulto</w:t>
            </w:r>
          </w:p>
        </w:tc>
        <w:tc>
          <w:tcPr>
            <w:tcW w:w="1087" w:type="dxa"/>
            <w:tcBorders>
              <w:top w:val="nil"/>
              <w:left w:val="nil"/>
              <w:bottom w:val="single" w:sz="4" w:space="0" w:color="auto"/>
              <w:right w:val="single" w:sz="4" w:space="0" w:color="auto"/>
            </w:tcBorders>
            <w:shd w:val="clear" w:color="000000" w:fill="FFFFFF"/>
            <w:vAlign w:val="center"/>
            <w:hideMark/>
          </w:tcPr>
          <w:p w14:paraId="66B7CE7B"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347920C6" w14:textId="77777777" w:rsidR="005D6FD4" w:rsidRPr="00EB2D3B" w:rsidRDefault="005D6FD4" w:rsidP="003973E2">
            <w:pPr>
              <w:jc w:val="center"/>
              <w:rPr>
                <w:rFonts w:ascii="Arial" w:hAnsi="Arial" w:cs="Arial"/>
                <w:color w:val="000000"/>
              </w:rPr>
            </w:pPr>
            <w:r w:rsidRPr="00EB2D3B">
              <w:rPr>
                <w:rFonts w:ascii="Arial" w:hAnsi="Arial" w:cs="Arial"/>
                <w:color w:val="000000"/>
              </w:rPr>
              <w:t>1000</w:t>
            </w:r>
          </w:p>
        </w:tc>
        <w:tc>
          <w:tcPr>
            <w:tcW w:w="1374" w:type="dxa"/>
            <w:tcBorders>
              <w:top w:val="nil"/>
              <w:left w:val="nil"/>
              <w:bottom w:val="single" w:sz="4" w:space="0" w:color="auto"/>
              <w:right w:val="single" w:sz="4" w:space="0" w:color="000000"/>
            </w:tcBorders>
            <w:shd w:val="clear" w:color="000000" w:fill="FFFFFF"/>
          </w:tcPr>
          <w:p w14:paraId="25EB0879"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44B0DACE" w14:textId="77777777" w:rsidR="005D6FD4" w:rsidRPr="00EB2D3B" w:rsidRDefault="005D6FD4" w:rsidP="003973E2">
            <w:pPr>
              <w:jc w:val="center"/>
              <w:rPr>
                <w:rFonts w:ascii="Arial" w:hAnsi="Arial" w:cs="Arial"/>
                <w:color w:val="000000"/>
              </w:rPr>
            </w:pPr>
            <w:r w:rsidRPr="00EB2D3B">
              <w:rPr>
                <w:rFonts w:ascii="Arial" w:hAnsi="Arial" w:cs="Arial"/>
                <w:color w:val="000000"/>
              </w:rPr>
              <w:t>R$ 45,20</w:t>
            </w:r>
          </w:p>
        </w:tc>
        <w:tc>
          <w:tcPr>
            <w:tcW w:w="1393" w:type="dxa"/>
            <w:tcBorders>
              <w:top w:val="nil"/>
              <w:left w:val="nil"/>
              <w:bottom w:val="single" w:sz="4" w:space="0" w:color="auto"/>
              <w:right w:val="single" w:sz="4" w:space="0" w:color="auto"/>
            </w:tcBorders>
            <w:shd w:val="clear" w:color="000000" w:fill="FFFFFF"/>
            <w:vAlign w:val="center"/>
            <w:hideMark/>
          </w:tcPr>
          <w:p w14:paraId="4FC6EA4D" w14:textId="77777777" w:rsidR="005D6FD4" w:rsidRPr="00EB2D3B" w:rsidRDefault="005D6FD4" w:rsidP="003973E2">
            <w:pPr>
              <w:jc w:val="right"/>
              <w:rPr>
                <w:rFonts w:ascii="Arial" w:hAnsi="Arial" w:cs="Arial"/>
                <w:color w:val="000000"/>
              </w:rPr>
            </w:pPr>
            <w:r w:rsidRPr="00EB2D3B">
              <w:rPr>
                <w:rFonts w:ascii="Arial" w:hAnsi="Arial" w:cs="Arial"/>
                <w:color w:val="000000"/>
              </w:rPr>
              <w:t>R$ 45.200,00</w:t>
            </w:r>
          </w:p>
        </w:tc>
      </w:tr>
      <w:tr w:rsidR="005D6FD4" w:rsidRPr="00EB2D3B" w14:paraId="267C84A5" w14:textId="77777777" w:rsidTr="005D6FD4">
        <w:trPr>
          <w:trHeight w:val="1266"/>
        </w:trPr>
        <w:tc>
          <w:tcPr>
            <w:tcW w:w="634" w:type="dxa"/>
            <w:tcBorders>
              <w:top w:val="nil"/>
              <w:left w:val="single" w:sz="4" w:space="0" w:color="auto"/>
              <w:bottom w:val="single" w:sz="4" w:space="0" w:color="auto"/>
              <w:right w:val="single" w:sz="4" w:space="0" w:color="auto"/>
            </w:tcBorders>
            <w:shd w:val="clear" w:color="000000" w:fill="FFFFFF"/>
            <w:vAlign w:val="center"/>
            <w:hideMark/>
          </w:tcPr>
          <w:p w14:paraId="24F77641" w14:textId="77777777" w:rsidR="005D6FD4" w:rsidRPr="00EB2D3B" w:rsidRDefault="005D6FD4" w:rsidP="003973E2">
            <w:pPr>
              <w:jc w:val="center"/>
              <w:rPr>
                <w:rFonts w:ascii="Arial" w:hAnsi="Arial" w:cs="Arial"/>
                <w:color w:val="000000"/>
              </w:rPr>
            </w:pPr>
            <w:r w:rsidRPr="00EB2D3B">
              <w:rPr>
                <w:rFonts w:ascii="Arial" w:hAnsi="Arial" w:cs="Arial"/>
                <w:color w:val="000000"/>
              </w:rPr>
              <w:lastRenderedPageBreak/>
              <w:t>18</w:t>
            </w:r>
          </w:p>
        </w:tc>
        <w:tc>
          <w:tcPr>
            <w:tcW w:w="2665" w:type="dxa"/>
            <w:gridSpan w:val="2"/>
            <w:tcBorders>
              <w:top w:val="nil"/>
              <w:left w:val="nil"/>
              <w:bottom w:val="single" w:sz="4" w:space="0" w:color="auto"/>
              <w:right w:val="single" w:sz="4" w:space="0" w:color="auto"/>
            </w:tcBorders>
            <w:shd w:val="clear" w:color="000000" w:fill="FFFFFF"/>
            <w:vAlign w:val="bottom"/>
            <w:hideMark/>
          </w:tcPr>
          <w:p w14:paraId="448067F7" w14:textId="77777777" w:rsidR="005D6FD4" w:rsidRPr="00EB2D3B" w:rsidRDefault="005D6FD4" w:rsidP="003973E2">
            <w:pPr>
              <w:jc w:val="both"/>
              <w:rPr>
                <w:rFonts w:ascii="Arial" w:hAnsi="Arial" w:cs="Arial"/>
                <w:color w:val="000000"/>
              </w:rPr>
            </w:pPr>
            <w:r w:rsidRPr="00EB2D3B">
              <w:rPr>
                <w:rFonts w:ascii="Arial" w:hAnsi="Arial" w:cs="Arial"/>
                <w:color w:val="000000"/>
              </w:rPr>
              <w:t>Jaqueta na cor azul marinho bordado o brasão da prefeitura de Mandaguaçu na frente à direita e bordado também “Departamento de Saúde de Mandaguaçu” ou outro departamento, logo abaixo. E bordado atrás “Prefeitura Municipal de Mandaguaçu” e “Estratégia Saúde da Família” ou nome de outro setor logo abaixo. (ANEXO 04)</w:t>
            </w:r>
          </w:p>
        </w:tc>
        <w:tc>
          <w:tcPr>
            <w:tcW w:w="1087" w:type="dxa"/>
            <w:tcBorders>
              <w:top w:val="nil"/>
              <w:left w:val="nil"/>
              <w:bottom w:val="single" w:sz="4" w:space="0" w:color="auto"/>
              <w:right w:val="single" w:sz="4" w:space="0" w:color="auto"/>
            </w:tcBorders>
            <w:shd w:val="clear" w:color="000000" w:fill="FFFFFF"/>
            <w:vAlign w:val="center"/>
            <w:hideMark/>
          </w:tcPr>
          <w:p w14:paraId="0D214C18" w14:textId="77777777" w:rsidR="005D6FD4" w:rsidRPr="00EB2D3B" w:rsidRDefault="005D6FD4" w:rsidP="003973E2">
            <w:pPr>
              <w:jc w:val="center"/>
              <w:rPr>
                <w:rFonts w:ascii="Arial" w:hAnsi="Arial" w:cs="Arial"/>
                <w:color w:val="000000"/>
              </w:rPr>
            </w:pPr>
            <w:r w:rsidRPr="00EB2D3B">
              <w:rPr>
                <w:rFonts w:ascii="Arial" w:hAnsi="Arial" w:cs="Arial"/>
                <w:color w:val="000000"/>
              </w:rPr>
              <w:t>Unidade</w:t>
            </w:r>
          </w:p>
        </w:tc>
        <w:tc>
          <w:tcPr>
            <w:tcW w:w="921" w:type="dxa"/>
            <w:tcBorders>
              <w:top w:val="nil"/>
              <w:left w:val="nil"/>
              <w:bottom w:val="single" w:sz="4" w:space="0" w:color="auto"/>
              <w:right w:val="single" w:sz="4" w:space="0" w:color="auto"/>
            </w:tcBorders>
            <w:shd w:val="clear" w:color="000000" w:fill="FFFFFF"/>
            <w:vAlign w:val="center"/>
            <w:hideMark/>
          </w:tcPr>
          <w:p w14:paraId="5170F4A2" w14:textId="77777777" w:rsidR="005D6FD4" w:rsidRPr="00EB2D3B" w:rsidRDefault="005D6FD4" w:rsidP="003973E2">
            <w:pPr>
              <w:jc w:val="center"/>
              <w:rPr>
                <w:rFonts w:ascii="Arial" w:hAnsi="Arial" w:cs="Arial"/>
                <w:color w:val="000000"/>
              </w:rPr>
            </w:pPr>
            <w:r w:rsidRPr="00EB2D3B">
              <w:rPr>
                <w:rFonts w:ascii="Arial" w:hAnsi="Arial" w:cs="Arial"/>
                <w:color w:val="000000"/>
              </w:rPr>
              <w:t>22</w:t>
            </w:r>
          </w:p>
        </w:tc>
        <w:tc>
          <w:tcPr>
            <w:tcW w:w="1374" w:type="dxa"/>
            <w:tcBorders>
              <w:top w:val="nil"/>
              <w:left w:val="nil"/>
              <w:bottom w:val="single" w:sz="4" w:space="0" w:color="auto"/>
              <w:right w:val="single" w:sz="4" w:space="0" w:color="000000"/>
            </w:tcBorders>
            <w:shd w:val="clear" w:color="000000" w:fill="FFFFFF"/>
          </w:tcPr>
          <w:p w14:paraId="7565C25D" w14:textId="77777777" w:rsidR="005D6FD4" w:rsidRPr="00EB2D3B" w:rsidRDefault="005D6FD4" w:rsidP="003973E2">
            <w:pPr>
              <w:jc w:val="center"/>
              <w:rPr>
                <w:rFonts w:ascii="Arial" w:hAnsi="Arial" w:cs="Arial"/>
                <w:color w:val="000000"/>
              </w:rPr>
            </w:pPr>
          </w:p>
        </w:tc>
        <w:tc>
          <w:tcPr>
            <w:tcW w:w="1062" w:type="dxa"/>
            <w:tcBorders>
              <w:top w:val="nil"/>
              <w:left w:val="single" w:sz="4" w:space="0" w:color="000000"/>
              <w:bottom w:val="single" w:sz="4" w:space="0" w:color="auto"/>
              <w:right w:val="single" w:sz="4" w:space="0" w:color="auto"/>
            </w:tcBorders>
            <w:shd w:val="clear" w:color="000000" w:fill="FFFFFF"/>
            <w:vAlign w:val="center"/>
            <w:hideMark/>
          </w:tcPr>
          <w:p w14:paraId="5BDE6FFB" w14:textId="77777777" w:rsidR="005D6FD4" w:rsidRPr="00EB2D3B" w:rsidRDefault="005D6FD4" w:rsidP="003973E2">
            <w:pPr>
              <w:jc w:val="center"/>
              <w:rPr>
                <w:rFonts w:ascii="Arial" w:hAnsi="Arial" w:cs="Arial"/>
                <w:color w:val="000000"/>
              </w:rPr>
            </w:pPr>
            <w:r w:rsidRPr="00EB2D3B">
              <w:rPr>
                <w:rFonts w:ascii="Arial" w:hAnsi="Arial" w:cs="Arial"/>
                <w:color w:val="000000"/>
              </w:rPr>
              <w:t>R$ 120,00</w:t>
            </w:r>
          </w:p>
        </w:tc>
        <w:tc>
          <w:tcPr>
            <w:tcW w:w="1393" w:type="dxa"/>
            <w:tcBorders>
              <w:top w:val="nil"/>
              <w:left w:val="nil"/>
              <w:bottom w:val="single" w:sz="4" w:space="0" w:color="auto"/>
              <w:right w:val="single" w:sz="4" w:space="0" w:color="auto"/>
            </w:tcBorders>
            <w:shd w:val="clear" w:color="000000" w:fill="FFFFFF"/>
            <w:vAlign w:val="center"/>
            <w:hideMark/>
          </w:tcPr>
          <w:p w14:paraId="7F7AD64F" w14:textId="77777777" w:rsidR="005D6FD4" w:rsidRPr="00EB2D3B" w:rsidRDefault="005D6FD4" w:rsidP="003973E2">
            <w:pPr>
              <w:jc w:val="right"/>
              <w:rPr>
                <w:rFonts w:ascii="Arial" w:hAnsi="Arial" w:cs="Arial"/>
                <w:color w:val="000000"/>
              </w:rPr>
            </w:pPr>
            <w:r w:rsidRPr="00EB2D3B">
              <w:rPr>
                <w:rFonts w:ascii="Arial" w:hAnsi="Arial" w:cs="Arial"/>
                <w:color w:val="000000"/>
              </w:rPr>
              <w:t>R$ 2.640,00</w:t>
            </w:r>
          </w:p>
        </w:tc>
      </w:tr>
      <w:tr w:rsidR="005D6FD4" w:rsidRPr="00EB2D3B" w14:paraId="6CB6E16B" w14:textId="77777777" w:rsidTr="005D6FD4">
        <w:trPr>
          <w:trHeight w:val="1136"/>
        </w:trPr>
        <w:tc>
          <w:tcPr>
            <w:tcW w:w="634" w:type="dxa"/>
            <w:tcBorders>
              <w:top w:val="single" w:sz="4" w:space="0" w:color="000000"/>
              <w:left w:val="single" w:sz="4" w:space="0" w:color="auto"/>
              <w:bottom w:val="single" w:sz="4" w:space="0" w:color="auto"/>
              <w:right w:val="single" w:sz="4" w:space="0" w:color="auto"/>
            </w:tcBorders>
            <w:shd w:val="clear" w:color="000000" w:fill="FFFFFF"/>
            <w:vAlign w:val="center"/>
            <w:hideMark/>
          </w:tcPr>
          <w:p w14:paraId="11F96FCE" w14:textId="77777777" w:rsidR="005D6FD4" w:rsidRPr="00EB2D3B" w:rsidRDefault="005D6FD4" w:rsidP="003973E2">
            <w:pPr>
              <w:jc w:val="center"/>
              <w:rPr>
                <w:rFonts w:ascii="Arial" w:hAnsi="Arial" w:cs="Arial"/>
                <w:color w:val="000000"/>
              </w:rPr>
            </w:pPr>
            <w:r w:rsidRPr="00EB2D3B">
              <w:rPr>
                <w:rFonts w:ascii="Arial" w:hAnsi="Arial" w:cs="Arial"/>
                <w:color w:val="000000"/>
              </w:rPr>
              <w:t>19</w:t>
            </w:r>
          </w:p>
        </w:tc>
        <w:tc>
          <w:tcPr>
            <w:tcW w:w="2665" w:type="dxa"/>
            <w:gridSpan w:val="2"/>
            <w:tcBorders>
              <w:top w:val="single" w:sz="4" w:space="0" w:color="000000"/>
              <w:left w:val="nil"/>
              <w:bottom w:val="single" w:sz="4" w:space="0" w:color="auto"/>
              <w:right w:val="single" w:sz="4" w:space="0" w:color="auto"/>
            </w:tcBorders>
            <w:shd w:val="clear" w:color="000000" w:fill="FFFFFF"/>
            <w:vAlign w:val="bottom"/>
            <w:hideMark/>
          </w:tcPr>
          <w:p w14:paraId="2942FEB7" w14:textId="77777777" w:rsidR="005D6FD4" w:rsidRPr="00EB2D3B" w:rsidRDefault="005D6FD4" w:rsidP="003973E2">
            <w:pPr>
              <w:jc w:val="both"/>
              <w:rPr>
                <w:rFonts w:ascii="Arial" w:hAnsi="Arial" w:cs="Arial"/>
                <w:color w:val="000000"/>
              </w:rPr>
            </w:pPr>
            <w:r w:rsidRPr="00EB2D3B">
              <w:rPr>
                <w:rFonts w:ascii="Arial" w:hAnsi="Arial" w:cs="Arial"/>
                <w:color w:val="000000"/>
              </w:rPr>
              <w:t>Bota Galocha de PVC, impermeável, cano extra longo, solado tratorado antiderrapante, unissex, atendendo as normas ABNT. Produto leve, resistente e flexível. Na cor preta.</w:t>
            </w:r>
          </w:p>
        </w:tc>
        <w:tc>
          <w:tcPr>
            <w:tcW w:w="1087" w:type="dxa"/>
            <w:tcBorders>
              <w:top w:val="single" w:sz="4" w:space="0" w:color="000000"/>
              <w:left w:val="nil"/>
              <w:bottom w:val="single" w:sz="4" w:space="0" w:color="auto"/>
              <w:right w:val="single" w:sz="4" w:space="0" w:color="auto"/>
            </w:tcBorders>
            <w:shd w:val="clear" w:color="000000" w:fill="FFFFFF"/>
            <w:vAlign w:val="center"/>
            <w:hideMark/>
          </w:tcPr>
          <w:p w14:paraId="0A3273E5" w14:textId="77777777" w:rsidR="005D6FD4" w:rsidRPr="00EB2D3B" w:rsidRDefault="005D6FD4" w:rsidP="003973E2">
            <w:pPr>
              <w:jc w:val="center"/>
              <w:rPr>
                <w:rFonts w:ascii="Arial" w:hAnsi="Arial" w:cs="Arial"/>
                <w:color w:val="000000"/>
              </w:rPr>
            </w:pPr>
            <w:r w:rsidRPr="00EB2D3B">
              <w:rPr>
                <w:rFonts w:ascii="Arial" w:hAnsi="Arial" w:cs="Arial"/>
                <w:color w:val="000000"/>
              </w:rPr>
              <w:t>Par</w:t>
            </w:r>
          </w:p>
        </w:tc>
        <w:tc>
          <w:tcPr>
            <w:tcW w:w="921" w:type="dxa"/>
            <w:tcBorders>
              <w:top w:val="single" w:sz="4" w:space="0" w:color="000000"/>
              <w:left w:val="nil"/>
              <w:bottom w:val="single" w:sz="4" w:space="0" w:color="auto"/>
              <w:right w:val="single" w:sz="4" w:space="0" w:color="auto"/>
            </w:tcBorders>
            <w:shd w:val="clear" w:color="000000" w:fill="FFFFFF"/>
            <w:vAlign w:val="center"/>
            <w:hideMark/>
          </w:tcPr>
          <w:p w14:paraId="4C94E19F" w14:textId="77777777" w:rsidR="005D6FD4" w:rsidRPr="00EB2D3B" w:rsidRDefault="005D6FD4" w:rsidP="003973E2">
            <w:pPr>
              <w:jc w:val="center"/>
              <w:rPr>
                <w:rFonts w:ascii="Arial" w:hAnsi="Arial" w:cs="Arial"/>
                <w:color w:val="000000"/>
              </w:rPr>
            </w:pPr>
            <w:r w:rsidRPr="00EB2D3B">
              <w:rPr>
                <w:rFonts w:ascii="Arial" w:hAnsi="Arial" w:cs="Arial"/>
                <w:color w:val="000000"/>
              </w:rPr>
              <w:t>60</w:t>
            </w:r>
          </w:p>
        </w:tc>
        <w:tc>
          <w:tcPr>
            <w:tcW w:w="1374" w:type="dxa"/>
            <w:tcBorders>
              <w:top w:val="single" w:sz="4" w:space="0" w:color="000000"/>
              <w:left w:val="nil"/>
              <w:bottom w:val="single" w:sz="4" w:space="0" w:color="auto"/>
              <w:right w:val="single" w:sz="4" w:space="0" w:color="000000"/>
            </w:tcBorders>
            <w:shd w:val="clear" w:color="000000" w:fill="FFFFFF"/>
          </w:tcPr>
          <w:p w14:paraId="06A06AE7" w14:textId="77777777" w:rsidR="005D6FD4" w:rsidRPr="00EB2D3B" w:rsidRDefault="005D6FD4" w:rsidP="003973E2">
            <w:pPr>
              <w:jc w:val="center"/>
              <w:rPr>
                <w:rFonts w:ascii="Arial" w:hAnsi="Arial" w:cs="Arial"/>
                <w:color w:val="000000"/>
              </w:rPr>
            </w:pPr>
          </w:p>
        </w:tc>
        <w:tc>
          <w:tcPr>
            <w:tcW w:w="1062"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14:paraId="5331E719" w14:textId="77777777" w:rsidR="005D6FD4" w:rsidRPr="00EB2D3B" w:rsidRDefault="005D6FD4" w:rsidP="003973E2">
            <w:pPr>
              <w:jc w:val="center"/>
              <w:rPr>
                <w:rFonts w:ascii="Arial" w:hAnsi="Arial" w:cs="Arial"/>
                <w:color w:val="000000"/>
              </w:rPr>
            </w:pPr>
            <w:r w:rsidRPr="00EB2D3B">
              <w:rPr>
                <w:rFonts w:ascii="Arial" w:hAnsi="Arial" w:cs="Arial"/>
                <w:color w:val="000000"/>
              </w:rPr>
              <w:t>R$ 45,89</w:t>
            </w:r>
          </w:p>
        </w:tc>
        <w:tc>
          <w:tcPr>
            <w:tcW w:w="1393" w:type="dxa"/>
            <w:tcBorders>
              <w:top w:val="single" w:sz="4" w:space="0" w:color="000000"/>
              <w:left w:val="nil"/>
              <w:bottom w:val="single" w:sz="4" w:space="0" w:color="auto"/>
              <w:right w:val="single" w:sz="4" w:space="0" w:color="auto"/>
            </w:tcBorders>
            <w:shd w:val="clear" w:color="000000" w:fill="FFFFFF"/>
            <w:vAlign w:val="center"/>
            <w:hideMark/>
          </w:tcPr>
          <w:p w14:paraId="3C7B995A" w14:textId="77777777" w:rsidR="005D6FD4" w:rsidRPr="00EB2D3B" w:rsidRDefault="005D6FD4" w:rsidP="003973E2">
            <w:pPr>
              <w:jc w:val="right"/>
              <w:rPr>
                <w:rFonts w:ascii="Arial" w:hAnsi="Arial" w:cs="Arial"/>
                <w:color w:val="000000"/>
              </w:rPr>
            </w:pPr>
            <w:r w:rsidRPr="00EB2D3B">
              <w:rPr>
                <w:rFonts w:ascii="Arial" w:hAnsi="Arial" w:cs="Arial"/>
                <w:color w:val="000000"/>
              </w:rPr>
              <w:t>R$ 2.753,40</w:t>
            </w:r>
          </w:p>
        </w:tc>
      </w:tr>
      <w:tr w:rsidR="005D6FD4" w:rsidRPr="00EB2D3B" w14:paraId="77838FC5" w14:textId="77777777" w:rsidTr="005D6FD4">
        <w:trPr>
          <w:trHeight w:val="300"/>
        </w:trPr>
        <w:tc>
          <w:tcPr>
            <w:tcW w:w="1106" w:type="dxa"/>
            <w:gridSpan w:val="2"/>
            <w:tcBorders>
              <w:top w:val="single" w:sz="4" w:space="0" w:color="auto"/>
              <w:left w:val="single" w:sz="4" w:space="0" w:color="auto"/>
              <w:bottom w:val="single" w:sz="4" w:space="0" w:color="auto"/>
              <w:right w:val="single" w:sz="4" w:space="0" w:color="auto"/>
            </w:tcBorders>
            <w:shd w:val="clear" w:color="000000" w:fill="FFFFFF"/>
          </w:tcPr>
          <w:p w14:paraId="3EF2A9E7" w14:textId="77777777" w:rsidR="005D6FD4" w:rsidRPr="00EB2D3B" w:rsidRDefault="005D6FD4" w:rsidP="003973E2">
            <w:pPr>
              <w:jc w:val="center"/>
              <w:rPr>
                <w:rFonts w:ascii="Arial" w:hAnsi="Arial" w:cs="Arial"/>
                <w:b/>
                <w:bCs/>
                <w:color w:val="000000"/>
              </w:rPr>
            </w:pPr>
          </w:p>
        </w:tc>
        <w:tc>
          <w:tcPr>
            <w:tcW w:w="6637"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14:paraId="7E6CC946" w14:textId="77777777" w:rsidR="005D6FD4" w:rsidRPr="00EB2D3B" w:rsidRDefault="005D6FD4" w:rsidP="003973E2">
            <w:pPr>
              <w:jc w:val="center"/>
              <w:rPr>
                <w:rFonts w:ascii="Arial" w:hAnsi="Arial" w:cs="Arial"/>
                <w:b/>
                <w:bCs/>
                <w:color w:val="000000"/>
              </w:rPr>
            </w:pPr>
            <w:r w:rsidRPr="00EB2D3B">
              <w:rPr>
                <w:rFonts w:ascii="Arial" w:hAnsi="Arial" w:cs="Arial"/>
                <w:b/>
                <w:bCs/>
                <w:color w:val="000000"/>
              </w:rPr>
              <w:t>VALOR TOTAL</w:t>
            </w:r>
          </w:p>
        </w:tc>
        <w:tc>
          <w:tcPr>
            <w:tcW w:w="1393" w:type="dxa"/>
            <w:tcBorders>
              <w:top w:val="nil"/>
              <w:left w:val="nil"/>
              <w:bottom w:val="single" w:sz="4" w:space="0" w:color="auto"/>
              <w:right w:val="single" w:sz="4" w:space="0" w:color="auto"/>
            </w:tcBorders>
            <w:shd w:val="clear" w:color="000000" w:fill="FFFFFF"/>
            <w:vAlign w:val="center"/>
            <w:hideMark/>
          </w:tcPr>
          <w:p w14:paraId="2E7271C6" w14:textId="77777777" w:rsidR="005D6FD4" w:rsidRPr="00EB2D3B" w:rsidRDefault="005D6FD4" w:rsidP="003973E2">
            <w:pPr>
              <w:jc w:val="right"/>
              <w:rPr>
                <w:rFonts w:ascii="Arial" w:hAnsi="Arial" w:cs="Arial"/>
                <w:b/>
                <w:bCs/>
                <w:color w:val="000000"/>
              </w:rPr>
            </w:pPr>
            <w:r w:rsidRPr="00EB2D3B">
              <w:rPr>
                <w:rFonts w:ascii="Arial" w:hAnsi="Arial" w:cs="Arial"/>
                <w:b/>
                <w:bCs/>
                <w:color w:val="000000"/>
              </w:rPr>
              <w:t>R$ 151.577,80</w:t>
            </w:r>
          </w:p>
        </w:tc>
      </w:tr>
    </w:tbl>
    <w:p w14:paraId="702436DA" w14:textId="77777777" w:rsidR="005D6FD4" w:rsidRDefault="005D6FD4" w:rsidP="00B85DF4">
      <w:pPr>
        <w:ind w:left="360" w:right="-15"/>
        <w:jc w:val="both"/>
        <w:rPr>
          <w:rFonts w:ascii="Arial" w:hAnsi="Arial" w:cs="Arial"/>
          <w:i/>
          <w:color w:val="FF0000"/>
        </w:rPr>
      </w:pPr>
    </w:p>
    <w:p w14:paraId="7D890270" w14:textId="0FA67C81" w:rsidR="00931581" w:rsidRDefault="00931581" w:rsidP="00931581">
      <w:pPr>
        <w:ind w:left="360" w:right="-15"/>
        <w:jc w:val="both"/>
        <w:rPr>
          <w:rFonts w:ascii="Arial" w:hAnsi="Arial" w:cs="Arial"/>
          <w:i/>
          <w:color w:val="FF0000"/>
        </w:rPr>
      </w:pPr>
    </w:p>
    <w:p w14:paraId="54588862" w14:textId="77777777" w:rsidR="00931581" w:rsidRPr="005D72A9" w:rsidRDefault="00931581" w:rsidP="00931581">
      <w:pPr>
        <w:numPr>
          <w:ilvl w:val="0"/>
          <w:numId w:val="41"/>
        </w:numPr>
        <w:suppressAutoHyphens/>
        <w:autoSpaceDN w:val="0"/>
        <w:ind w:left="0" w:firstLine="0"/>
        <w:jc w:val="both"/>
        <w:textAlignment w:val="baseline"/>
        <w:rPr>
          <w:rFonts w:ascii="Arial" w:hAnsi="Arial" w:cs="Arial"/>
          <w:color w:val="000000"/>
        </w:rPr>
      </w:pPr>
      <w:r w:rsidRPr="005D72A9">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6374E78C" w14:textId="77777777" w:rsidR="00931581" w:rsidRPr="005D72A9" w:rsidRDefault="00931581" w:rsidP="00931581">
      <w:pPr>
        <w:autoSpaceDE w:val="0"/>
        <w:jc w:val="both"/>
        <w:rPr>
          <w:rFonts w:ascii="Arial" w:hAnsi="Arial" w:cs="Arial"/>
          <w:color w:val="000000"/>
        </w:rPr>
      </w:pPr>
    </w:p>
    <w:p w14:paraId="439A0D46" w14:textId="77777777" w:rsidR="003973E2" w:rsidRPr="00EB2D3B" w:rsidRDefault="003973E2" w:rsidP="003973E2">
      <w:pPr>
        <w:shd w:val="clear" w:color="auto" w:fill="D9D9D9"/>
        <w:autoSpaceDE w:val="0"/>
        <w:spacing w:line="276" w:lineRule="auto"/>
        <w:jc w:val="both"/>
        <w:rPr>
          <w:rFonts w:ascii="Arial" w:hAnsi="Arial" w:cs="Arial"/>
          <w:b/>
          <w:color w:val="000000"/>
        </w:rPr>
      </w:pPr>
      <w:r w:rsidRPr="00EB2D3B">
        <w:rPr>
          <w:rFonts w:ascii="Arial" w:hAnsi="Arial" w:cs="Arial"/>
          <w:b/>
          <w:color w:val="000000"/>
        </w:rPr>
        <w:t>DEPARTAMENTO REQUISITANTE</w:t>
      </w:r>
    </w:p>
    <w:p w14:paraId="07FC03D6" w14:textId="77777777" w:rsidR="003973E2" w:rsidRPr="00EB2D3B" w:rsidRDefault="003973E2" w:rsidP="003973E2">
      <w:pPr>
        <w:autoSpaceDE w:val="0"/>
        <w:spacing w:line="276" w:lineRule="auto"/>
        <w:jc w:val="both"/>
        <w:rPr>
          <w:rFonts w:ascii="Arial" w:hAnsi="Arial" w:cs="Arial"/>
          <w:color w:val="000000"/>
        </w:rPr>
      </w:pPr>
    </w:p>
    <w:p w14:paraId="6A2BCE34" w14:textId="77777777" w:rsidR="003973E2" w:rsidRPr="00EB2D3B" w:rsidRDefault="003973E2" w:rsidP="003973E2">
      <w:pPr>
        <w:autoSpaceDE w:val="0"/>
        <w:spacing w:line="276" w:lineRule="auto"/>
        <w:ind w:firstLine="1134"/>
        <w:jc w:val="both"/>
        <w:rPr>
          <w:rFonts w:ascii="Arial" w:hAnsi="Arial" w:cs="Arial"/>
          <w:color w:val="000000"/>
        </w:rPr>
      </w:pPr>
      <w:r w:rsidRPr="00EB2D3B">
        <w:rPr>
          <w:rFonts w:ascii="Arial" w:hAnsi="Arial" w:cs="Arial"/>
          <w:color w:val="000000"/>
        </w:rPr>
        <w:t>A presente contratação será destinada a atender as necessidades dos Departamentos Municipais de Mandaguaçu.</w:t>
      </w:r>
    </w:p>
    <w:p w14:paraId="2D929A33" w14:textId="77777777" w:rsidR="003973E2" w:rsidRPr="00EB2D3B" w:rsidRDefault="003973E2" w:rsidP="003973E2">
      <w:pPr>
        <w:autoSpaceDE w:val="0"/>
        <w:spacing w:line="276" w:lineRule="auto"/>
        <w:ind w:firstLine="1134"/>
        <w:jc w:val="both"/>
        <w:rPr>
          <w:rFonts w:ascii="Arial" w:hAnsi="Arial" w:cs="Arial"/>
          <w:color w:val="000000"/>
        </w:rPr>
      </w:pPr>
    </w:p>
    <w:p w14:paraId="6C327349" w14:textId="77777777" w:rsidR="003973E2" w:rsidRPr="00EB2D3B" w:rsidRDefault="003973E2" w:rsidP="003973E2">
      <w:pPr>
        <w:autoSpaceDE w:val="0"/>
        <w:spacing w:line="276" w:lineRule="auto"/>
        <w:ind w:firstLine="1134"/>
        <w:jc w:val="both"/>
        <w:rPr>
          <w:rFonts w:ascii="Arial" w:hAnsi="Arial" w:cs="Arial"/>
          <w:color w:val="000000"/>
        </w:rPr>
      </w:pPr>
    </w:p>
    <w:p w14:paraId="667DB2C6" w14:textId="77777777" w:rsidR="003973E2" w:rsidRPr="00EB2D3B" w:rsidRDefault="003973E2" w:rsidP="003973E2">
      <w:pPr>
        <w:shd w:val="clear" w:color="auto" w:fill="D9D9D9"/>
        <w:autoSpaceDE w:val="0"/>
        <w:spacing w:line="276" w:lineRule="auto"/>
        <w:jc w:val="both"/>
        <w:rPr>
          <w:rFonts w:ascii="Arial" w:hAnsi="Arial" w:cs="Arial"/>
          <w:b/>
          <w:color w:val="000000"/>
        </w:rPr>
      </w:pPr>
      <w:r w:rsidRPr="00EB2D3B">
        <w:rPr>
          <w:rFonts w:ascii="Arial" w:hAnsi="Arial" w:cs="Arial"/>
          <w:b/>
          <w:color w:val="000000"/>
        </w:rPr>
        <w:t>DA METODOLOGIA</w:t>
      </w:r>
    </w:p>
    <w:p w14:paraId="7F404E7C" w14:textId="77777777" w:rsidR="003973E2" w:rsidRPr="00EB2D3B" w:rsidRDefault="003973E2" w:rsidP="003973E2">
      <w:pPr>
        <w:autoSpaceDE w:val="0"/>
        <w:spacing w:line="276" w:lineRule="auto"/>
        <w:ind w:firstLine="1134"/>
        <w:jc w:val="both"/>
        <w:rPr>
          <w:rFonts w:ascii="Arial" w:hAnsi="Arial" w:cs="Arial"/>
          <w:color w:val="000000"/>
        </w:rPr>
      </w:pPr>
    </w:p>
    <w:p w14:paraId="610FF537" w14:textId="77777777" w:rsidR="003973E2" w:rsidRPr="00EB2D3B" w:rsidRDefault="003973E2" w:rsidP="003973E2">
      <w:pPr>
        <w:autoSpaceDE w:val="0"/>
        <w:spacing w:line="276" w:lineRule="auto"/>
        <w:ind w:firstLine="1134"/>
        <w:jc w:val="both"/>
        <w:rPr>
          <w:rFonts w:ascii="Arial" w:hAnsi="Arial" w:cs="Arial"/>
          <w:b/>
          <w:color w:val="000000"/>
          <w:u w:val="single"/>
        </w:rPr>
      </w:pPr>
      <w:r w:rsidRPr="00EB2D3B">
        <w:rPr>
          <w:rFonts w:ascii="Arial" w:hAnsi="Arial" w:cs="Arial"/>
          <w:color w:val="000000"/>
        </w:rPr>
        <w:lastRenderedPageBreak/>
        <w:t xml:space="preserve">A forma e critério de julgamento a ser utilizado no presente certame será </w:t>
      </w:r>
      <w:r w:rsidRPr="00EB2D3B">
        <w:rPr>
          <w:rFonts w:ascii="Arial" w:hAnsi="Arial" w:cs="Arial"/>
        </w:rPr>
        <w:t>registro de preço na modalidade</w:t>
      </w:r>
      <w:r w:rsidRPr="00EB2D3B">
        <w:rPr>
          <w:rFonts w:ascii="Arial" w:hAnsi="Arial" w:cs="Arial"/>
          <w:color w:val="4472C4"/>
        </w:rPr>
        <w:t xml:space="preserve"> </w:t>
      </w:r>
      <w:r w:rsidRPr="00EB2D3B">
        <w:rPr>
          <w:rFonts w:ascii="Arial" w:hAnsi="Arial" w:cs="Arial"/>
          <w:color w:val="000000"/>
        </w:rPr>
        <w:t xml:space="preserve">pregão presencial do tipo </w:t>
      </w:r>
      <w:r w:rsidRPr="00EB2D3B">
        <w:rPr>
          <w:rFonts w:ascii="Arial" w:hAnsi="Arial" w:cs="Arial"/>
          <w:b/>
          <w:color w:val="000000"/>
        </w:rPr>
        <w:t>menor preço por item</w:t>
      </w:r>
      <w:r w:rsidRPr="00EB2D3B">
        <w:rPr>
          <w:rFonts w:ascii="Arial" w:hAnsi="Arial" w:cs="Arial"/>
          <w:color w:val="000000"/>
        </w:rPr>
        <w:t xml:space="preserve">. </w:t>
      </w:r>
    </w:p>
    <w:p w14:paraId="3C3F16B9" w14:textId="77777777" w:rsidR="003973E2" w:rsidRPr="00EB2D3B" w:rsidRDefault="003973E2" w:rsidP="003973E2">
      <w:pPr>
        <w:autoSpaceDE w:val="0"/>
        <w:spacing w:line="276" w:lineRule="auto"/>
        <w:jc w:val="both"/>
        <w:rPr>
          <w:rFonts w:ascii="Arial" w:hAnsi="Arial" w:cs="Arial"/>
          <w:color w:val="000000"/>
        </w:rPr>
      </w:pPr>
    </w:p>
    <w:p w14:paraId="5B578595" w14:textId="77777777" w:rsidR="003973E2" w:rsidRPr="00EB2D3B" w:rsidRDefault="003973E2" w:rsidP="003973E2">
      <w:pPr>
        <w:shd w:val="clear" w:color="auto" w:fill="D9D9D9"/>
        <w:autoSpaceDE w:val="0"/>
        <w:spacing w:line="276" w:lineRule="auto"/>
        <w:jc w:val="both"/>
        <w:rPr>
          <w:rFonts w:ascii="Arial" w:hAnsi="Arial" w:cs="Arial"/>
          <w:b/>
          <w:color w:val="000000"/>
        </w:rPr>
      </w:pPr>
      <w:r w:rsidRPr="00EB2D3B">
        <w:rPr>
          <w:rFonts w:ascii="Arial" w:hAnsi="Arial" w:cs="Arial"/>
          <w:b/>
          <w:color w:val="000000"/>
        </w:rPr>
        <w:t>JUSTIFICATIVA E OBJETIVO DA CONTRATAÇÃO</w:t>
      </w:r>
    </w:p>
    <w:p w14:paraId="47AC7ED1" w14:textId="77777777" w:rsidR="003973E2" w:rsidRPr="00EB2D3B" w:rsidRDefault="003973E2" w:rsidP="003973E2">
      <w:pPr>
        <w:shd w:val="clear" w:color="auto" w:fill="FFFFFF"/>
        <w:autoSpaceDE w:val="0"/>
        <w:spacing w:line="276" w:lineRule="auto"/>
        <w:jc w:val="both"/>
        <w:rPr>
          <w:rFonts w:ascii="Arial" w:hAnsi="Arial" w:cs="Arial"/>
          <w:b/>
          <w:color w:val="000000"/>
        </w:rPr>
      </w:pPr>
    </w:p>
    <w:p w14:paraId="3F8A0206" w14:textId="77777777" w:rsidR="003973E2" w:rsidRPr="00EB2D3B" w:rsidRDefault="003973E2" w:rsidP="003973E2">
      <w:pPr>
        <w:pStyle w:val="Textodecomentrio"/>
        <w:spacing w:line="276" w:lineRule="auto"/>
        <w:ind w:firstLine="1134"/>
        <w:jc w:val="both"/>
        <w:rPr>
          <w:rFonts w:ascii="Arial" w:hAnsi="Arial" w:cs="Arial"/>
          <w:sz w:val="24"/>
          <w:szCs w:val="24"/>
        </w:rPr>
      </w:pPr>
      <w:r w:rsidRPr="00EB2D3B">
        <w:rPr>
          <w:rFonts w:ascii="Arial" w:hAnsi="Arial" w:cs="Arial"/>
          <w:sz w:val="24"/>
          <w:szCs w:val="24"/>
        </w:rPr>
        <w:t>O presente Termo de referência tem por objetivo padronizar e facilitar a identificação dos servidores municipais de Mandaguaçu. Os servidores uniformizados são mais facilmente visualizados pelos munícipes auxiliando no desempenho de suas atividades, facilitando o trabalho para a área de fiscalização e vigilância, e os que possuem faixa refletiva para a segurança dos servidores. As botas são indispensáveis para proteção do servidor tanto para evitar o contato com agentes externos como também para evitar acidentes.</w:t>
      </w:r>
    </w:p>
    <w:p w14:paraId="2C7C81D0" w14:textId="77777777" w:rsidR="003973E2" w:rsidRPr="00EB2D3B" w:rsidRDefault="003973E2" w:rsidP="003973E2">
      <w:pPr>
        <w:pStyle w:val="Textodecomentrio"/>
        <w:spacing w:line="276" w:lineRule="auto"/>
        <w:ind w:firstLine="1134"/>
        <w:jc w:val="both"/>
        <w:rPr>
          <w:rFonts w:ascii="Arial" w:hAnsi="Arial" w:cs="Arial"/>
          <w:sz w:val="24"/>
          <w:szCs w:val="24"/>
        </w:rPr>
      </w:pPr>
      <w:r w:rsidRPr="00EB2D3B">
        <w:rPr>
          <w:rFonts w:ascii="Arial" w:hAnsi="Arial" w:cs="Arial"/>
          <w:sz w:val="24"/>
          <w:szCs w:val="24"/>
        </w:rPr>
        <w:t xml:space="preserve">Dessa forma, torna-se indispensável e fundamental a aquisição dos itens constantes deste termo de referência.                 </w:t>
      </w:r>
    </w:p>
    <w:p w14:paraId="3F8CD60A" w14:textId="77777777" w:rsidR="003973E2" w:rsidRPr="00EB2D3B" w:rsidRDefault="003973E2" w:rsidP="003973E2">
      <w:pPr>
        <w:pStyle w:val="Textodecomentrio"/>
        <w:spacing w:line="276" w:lineRule="auto"/>
        <w:jc w:val="both"/>
        <w:rPr>
          <w:rFonts w:ascii="Arial" w:hAnsi="Arial" w:cs="Arial"/>
          <w:sz w:val="24"/>
          <w:szCs w:val="24"/>
        </w:rPr>
      </w:pPr>
      <w:r w:rsidRPr="00EB2D3B">
        <w:rPr>
          <w:rFonts w:ascii="Arial" w:hAnsi="Arial" w:cs="Arial"/>
          <w:sz w:val="24"/>
          <w:szCs w:val="24"/>
        </w:rPr>
        <w:tab/>
        <w:t xml:space="preserve">            </w:t>
      </w:r>
      <w:r w:rsidRPr="00EB2D3B">
        <w:rPr>
          <w:rFonts w:ascii="Arial" w:hAnsi="Arial" w:cs="Arial"/>
          <w:sz w:val="24"/>
          <w:szCs w:val="24"/>
        </w:rPr>
        <w:tab/>
      </w:r>
      <w:r w:rsidRPr="00EB2D3B">
        <w:rPr>
          <w:rFonts w:ascii="Arial" w:hAnsi="Arial" w:cs="Arial"/>
          <w:sz w:val="24"/>
          <w:szCs w:val="24"/>
        </w:rPr>
        <w:tab/>
        <w:t xml:space="preserve">     </w:t>
      </w:r>
    </w:p>
    <w:p w14:paraId="18FC106E" w14:textId="77777777" w:rsidR="003973E2" w:rsidRPr="00EB2D3B" w:rsidRDefault="003973E2" w:rsidP="003973E2">
      <w:pPr>
        <w:pStyle w:val="Textodecomentrio"/>
        <w:spacing w:line="276" w:lineRule="auto"/>
        <w:jc w:val="both"/>
        <w:rPr>
          <w:rFonts w:ascii="Arial" w:hAnsi="Arial" w:cs="Arial"/>
          <w:color w:val="000000"/>
          <w:sz w:val="24"/>
          <w:szCs w:val="24"/>
        </w:rPr>
      </w:pPr>
    </w:p>
    <w:p w14:paraId="190F1ACA" w14:textId="77777777" w:rsidR="003973E2" w:rsidRPr="00EB2D3B" w:rsidRDefault="003973E2" w:rsidP="003973E2">
      <w:pPr>
        <w:pStyle w:val="Nivel10"/>
        <w:shd w:val="clear" w:color="auto" w:fill="D9D9D9"/>
        <w:spacing w:before="0"/>
        <w:ind w:left="0" w:firstLine="0"/>
        <w:rPr>
          <w:sz w:val="24"/>
          <w:szCs w:val="24"/>
        </w:rPr>
      </w:pPr>
      <w:r w:rsidRPr="00EB2D3B">
        <w:rPr>
          <w:sz w:val="24"/>
          <w:szCs w:val="24"/>
        </w:rPr>
        <w:t>CONDIÇÕES DE RECEBIMENTO DOS PRODUTOS</w:t>
      </w:r>
    </w:p>
    <w:p w14:paraId="73836E27" w14:textId="77777777" w:rsidR="003973E2" w:rsidRPr="00EB2D3B" w:rsidRDefault="003973E2" w:rsidP="003973E2">
      <w:pPr>
        <w:pStyle w:val="Nivel10"/>
        <w:spacing w:before="0"/>
        <w:ind w:left="0" w:firstLine="0"/>
        <w:rPr>
          <w:sz w:val="24"/>
          <w:szCs w:val="24"/>
        </w:rPr>
      </w:pPr>
    </w:p>
    <w:p w14:paraId="1425C5E8"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rPr>
      </w:pPr>
      <w:bookmarkStart w:id="0" w:name="_Hlk71807297"/>
      <w:r w:rsidRPr="00EB2D3B">
        <w:rPr>
          <w:rFonts w:ascii="Arial" w:hAnsi="Arial" w:cs="Arial"/>
        </w:rPr>
        <w:t xml:space="preserve">A Contratada ao receber a Nota de Empenho deverá apresentar ao departamento solicitante no prazo máximo de </w:t>
      </w:r>
      <w:r w:rsidRPr="00EB2D3B">
        <w:rPr>
          <w:rFonts w:ascii="Arial" w:hAnsi="Arial" w:cs="Arial"/>
          <w:b/>
          <w:bCs/>
        </w:rPr>
        <w:t>07 (sete) dias,</w:t>
      </w:r>
      <w:r w:rsidRPr="00EB2D3B">
        <w:rPr>
          <w:rFonts w:ascii="Arial" w:hAnsi="Arial" w:cs="Arial"/>
        </w:rPr>
        <w:t xml:space="preserve"> a amostra do modelo para aprovação e enviar também a grade de numeração para que a Contratante envie a relação da numeração a ser fornecida. </w:t>
      </w:r>
    </w:p>
    <w:p w14:paraId="082612F3"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rPr>
      </w:pPr>
      <w:r w:rsidRPr="00EB2D3B">
        <w:rPr>
          <w:rFonts w:ascii="Arial" w:hAnsi="Arial" w:cs="Arial"/>
          <w:color w:val="000000"/>
        </w:rPr>
        <w:t>A entrega dos produtos deverá ocorrer no prazo de até 15</w:t>
      </w:r>
      <w:r w:rsidRPr="00EB2D3B">
        <w:rPr>
          <w:rFonts w:ascii="Arial" w:hAnsi="Arial" w:cs="Arial"/>
          <w:b/>
          <w:color w:val="000000"/>
        </w:rPr>
        <w:t xml:space="preserve"> (quinze) dias</w:t>
      </w:r>
      <w:r w:rsidRPr="00EB2D3B">
        <w:rPr>
          <w:rFonts w:ascii="Arial" w:hAnsi="Arial" w:cs="Arial"/>
          <w:color w:val="000000"/>
        </w:rPr>
        <w:t xml:space="preserve"> após o recebimento da Nota de Empenho.</w:t>
      </w:r>
    </w:p>
    <w:p w14:paraId="37B1BA90"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 xml:space="preserve"> Os produtos poderão ser rejeitados, no todo ou em parte, quando em desacordo com as especificações constantes neste Termo de Referência e na proposta, devendo ser substituído no prazo fixado pelo fiscal do contrato, às custas da Contratada, sem prejuízo da aplicação de penalidades.</w:t>
      </w:r>
    </w:p>
    <w:p w14:paraId="384EE853"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O recebimento provisório ou definitivo dos produtos não exclui a responsabilidade da Contratada pelos prejuízos resultantes da incorreta execução do contrato.</w:t>
      </w:r>
    </w:p>
    <w:p w14:paraId="463392F7"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color w:val="000000"/>
        </w:rPr>
        <w:t>Os produtos deverão ser acondicionados em sacos plásticos individuais com a numeração visível e em embalagens coletivas em caixa de papelão com as devidas identificações do conteúdo.</w:t>
      </w:r>
    </w:p>
    <w:p w14:paraId="4399ED44"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b/>
          <w:bCs/>
          <w:color w:val="000000"/>
        </w:rPr>
        <w:t>Local de entrega</w:t>
      </w:r>
      <w:r w:rsidRPr="00EB2D3B">
        <w:rPr>
          <w:rFonts w:ascii="Arial" w:hAnsi="Arial" w:cs="Arial"/>
          <w:color w:val="000000"/>
        </w:rPr>
        <w:t>: Almoxarifado Central localizado na Perimetral Angelo Saes, 155 – Pq. Ouro Verde – Mandaguaçu/PR.</w:t>
      </w:r>
    </w:p>
    <w:p w14:paraId="033013E3" w14:textId="77777777" w:rsidR="003973E2" w:rsidRPr="00EB2D3B" w:rsidRDefault="003973E2" w:rsidP="003973E2">
      <w:pPr>
        <w:numPr>
          <w:ilvl w:val="1"/>
          <w:numId w:val="38"/>
        </w:numPr>
        <w:suppressAutoHyphens/>
        <w:autoSpaceDN w:val="0"/>
        <w:spacing w:line="276" w:lineRule="auto"/>
        <w:ind w:left="0" w:firstLine="0"/>
        <w:jc w:val="both"/>
        <w:textAlignment w:val="baseline"/>
        <w:rPr>
          <w:rFonts w:ascii="Arial" w:hAnsi="Arial" w:cs="Arial"/>
          <w:color w:val="000000"/>
        </w:rPr>
      </w:pPr>
      <w:r w:rsidRPr="00EB2D3B">
        <w:rPr>
          <w:rFonts w:ascii="Arial" w:hAnsi="Arial" w:cs="Arial"/>
          <w:b/>
          <w:bCs/>
          <w:color w:val="000000"/>
        </w:rPr>
        <w:t>Horário para entrega</w:t>
      </w:r>
      <w:r w:rsidRPr="00EB2D3B">
        <w:rPr>
          <w:rFonts w:ascii="Arial" w:hAnsi="Arial" w:cs="Arial"/>
          <w:color w:val="000000"/>
        </w:rPr>
        <w:t>: de segunda à sexta-feira das 08h00min às 11h00min e das 13h00min às 16h00min.</w:t>
      </w:r>
    </w:p>
    <w:bookmarkEnd w:id="0"/>
    <w:p w14:paraId="66779832" w14:textId="77777777" w:rsidR="003973E2" w:rsidRPr="00EB2D3B" w:rsidRDefault="003973E2" w:rsidP="003973E2">
      <w:pPr>
        <w:spacing w:line="276" w:lineRule="auto"/>
        <w:jc w:val="both"/>
        <w:rPr>
          <w:rFonts w:ascii="Arial" w:hAnsi="Arial" w:cs="Arial"/>
          <w:color w:val="000000"/>
        </w:rPr>
      </w:pPr>
    </w:p>
    <w:p w14:paraId="1516A0DE" w14:textId="77777777" w:rsidR="003973E2" w:rsidRPr="00EB2D3B" w:rsidRDefault="003973E2" w:rsidP="003973E2">
      <w:pPr>
        <w:pStyle w:val="Nivel10"/>
        <w:spacing w:before="0"/>
        <w:ind w:left="0" w:firstLine="0"/>
        <w:rPr>
          <w:rFonts w:eastAsia="Times New Roman"/>
          <w:b w:val="0"/>
          <w:sz w:val="24"/>
          <w:szCs w:val="24"/>
          <w:lang w:eastAsia="en-US"/>
        </w:rPr>
      </w:pPr>
    </w:p>
    <w:p w14:paraId="202621F1" w14:textId="77777777" w:rsidR="003973E2" w:rsidRPr="00EB2D3B" w:rsidRDefault="003973E2" w:rsidP="003973E2">
      <w:pPr>
        <w:pStyle w:val="Nivel10"/>
        <w:shd w:val="clear" w:color="auto" w:fill="D9D9D9"/>
        <w:spacing w:before="0"/>
        <w:ind w:left="0" w:firstLine="0"/>
        <w:rPr>
          <w:rFonts w:eastAsia="Times New Roman"/>
          <w:sz w:val="24"/>
          <w:szCs w:val="24"/>
          <w:lang w:eastAsia="en-US"/>
        </w:rPr>
      </w:pPr>
      <w:r w:rsidRPr="00EB2D3B">
        <w:rPr>
          <w:rFonts w:eastAsia="Times New Roman"/>
          <w:sz w:val="24"/>
          <w:szCs w:val="24"/>
          <w:lang w:eastAsia="en-US"/>
        </w:rPr>
        <w:t>DA SUBCONTRATAÇÃO</w:t>
      </w:r>
    </w:p>
    <w:p w14:paraId="71F0E45A" w14:textId="77777777" w:rsidR="003973E2" w:rsidRPr="00EB2D3B" w:rsidRDefault="003973E2" w:rsidP="003973E2">
      <w:pPr>
        <w:numPr>
          <w:ilvl w:val="1"/>
          <w:numId w:val="39"/>
        </w:numPr>
        <w:suppressAutoHyphens/>
        <w:autoSpaceDN w:val="0"/>
        <w:spacing w:line="276" w:lineRule="auto"/>
        <w:ind w:firstLine="1134"/>
        <w:jc w:val="both"/>
        <w:textAlignment w:val="baseline"/>
        <w:rPr>
          <w:rFonts w:ascii="Arial" w:hAnsi="Arial" w:cs="Arial"/>
          <w:color w:val="000000"/>
        </w:rPr>
      </w:pPr>
    </w:p>
    <w:p w14:paraId="41754DAD" w14:textId="77777777" w:rsidR="003973E2" w:rsidRPr="00EB2D3B" w:rsidRDefault="003973E2" w:rsidP="003973E2">
      <w:pPr>
        <w:numPr>
          <w:ilvl w:val="1"/>
          <w:numId w:val="39"/>
        </w:numPr>
        <w:suppressAutoHyphens/>
        <w:autoSpaceDN w:val="0"/>
        <w:spacing w:line="276" w:lineRule="auto"/>
        <w:ind w:firstLine="1134"/>
        <w:jc w:val="both"/>
        <w:textAlignment w:val="baseline"/>
        <w:rPr>
          <w:rFonts w:ascii="Arial" w:hAnsi="Arial" w:cs="Arial"/>
          <w:color w:val="000000"/>
        </w:rPr>
      </w:pPr>
      <w:r w:rsidRPr="00EB2D3B">
        <w:rPr>
          <w:rFonts w:ascii="Arial" w:hAnsi="Arial" w:cs="Arial"/>
          <w:color w:val="000000"/>
        </w:rPr>
        <w:t>Não será admitida a subcontratação do objeto licitatório.</w:t>
      </w:r>
    </w:p>
    <w:p w14:paraId="4C31BECA" w14:textId="77777777" w:rsidR="003973E2" w:rsidRPr="00EB2D3B" w:rsidRDefault="003973E2" w:rsidP="003973E2">
      <w:pPr>
        <w:spacing w:line="276" w:lineRule="auto"/>
        <w:jc w:val="both"/>
        <w:rPr>
          <w:rFonts w:ascii="Arial" w:hAnsi="Arial" w:cs="Arial"/>
        </w:rPr>
      </w:pPr>
      <w:r w:rsidRPr="00EB2D3B">
        <w:rPr>
          <w:rFonts w:ascii="Arial" w:hAnsi="Arial" w:cs="Arial"/>
        </w:rPr>
        <w:t xml:space="preserve"> </w:t>
      </w:r>
    </w:p>
    <w:p w14:paraId="2B71162A" w14:textId="77777777" w:rsidR="003973E2" w:rsidRPr="00EB2D3B" w:rsidRDefault="003973E2" w:rsidP="003973E2">
      <w:pPr>
        <w:spacing w:line="276" w:lineRule="auto"/>
        <w:jc w:val="both"/>
        <w:rPr>
          <w:rFonts w:ascii="Arial" w:hAnsi="Arial" w:cs="Arial"/>
          <w:lang w:eastAsia="en-US"/>
        </w:rPr>
      </w:pPr>
    </w:p>
    <w:p w14:paraId="2C6C0760" w14:textId="77777777" w:rsidR="003973E2" w:rsidRPr="00EB2D3B" w:rsidRDefault="003973E2" w:rsidP="003973E2">
      <w:pPr>
        <w:pStyle w:val="Nivel10"/>
        <w:shd w:val="clear" w:color="auto" w:fill="D9D9D9"/>
        <w:spacing w:before="0"/>
        <w:ind w:left="0" w:firstLine="0"/>
        <w:rPr>
          <w:sz w:val="24"/>
          <w:szCs w:val="24"/>
          <w:lang w:eastAsia="en-US"/>
        </w:rPr>
      </w:pPr>
      <w:r w:rsidRPr="00EB2D3B">
        <w:rPr>
          <w:sz w:val="24"/>
          <w:szCs w:val="24"/>
          <w:lang w:eastAsia="en-US"/>
        </w:rPr>
        <w:t>CONTROLE E FISCALIZAÇÃO DA EXECUÇÃO</w:t>
      </w:r>
    </w:p>
    <w:p w14:paraId="4763B79B" w14:textId="77777777" w:rsidR="003973E2" w:rsidRPr="00EB2D3B" w:rsidRDefault="003973E2" w:rsidP="003973E2">
      <w:pPr>
        <w:pStyle w:val="Nivel10"/>
        <w:spacing w:before="0"/>
        <w:ind w:left="0" w:firstLine="0"/>
        <w:rPr>
          <w:sz w:val="24"/>
          <w:szCs w:val="24"/>
          <w:lang w:eastAsia="en-US"/>
        </w:rPr>
      </w:pPr>
    </w:p>
    <w:p w14:paraId="578784F5"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05048812"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A verificação da adequação da entrega dos produtos deverá ser realizada com base nos critérios previstos neste Termo de Referência.</w:t>
      </w:r>
    </w:p>
    <w:p w14:paraId="19E4BE95"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77701BC3"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A conformidade dos produtos a serem entregues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22E60C8A"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6E7BD7FB"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019ADD3"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 xml:space="preserve">Fica designada a servidora </w:t>
      </w:r>
      <w:r w:rsidRPr="00EB2D3B">
        <w:rPr>
          <w:rFonts w:ascii="Arial" w:hAnsi="Arial" w:cs="Arial"/>
          <w:b/>
          <w:color w:val="000000"/>
          <w:lang w:eastAsia="en-US"/>
        </w:rPr>
        <w:t>Márcia Andréia da Silva Paolini</w:t>
      </w:r>
      <w:r w:rsidRPr="00EB2D3B">
        <w:rPr>
          <w:rFonts w:ascii="Arial" w:hAnsi="Arial" w:cs="Arial"/>
          <w:color w:val="000000"/>
          <w:lang w:eastAsia="en-US"/>
        </w:rPr>
        <w:t>, matrícula nº. 500284, portadora da CI/RG nº. 20.541.831-4 e inscrita no CPF/MF nº. 131.579.988-03 para exercer a fiscalização e o acompanhamento do objeto do contrato, nos termos disciplinados nos art. 58, III e 67 da Lei federal nº.8.666/93.</w:t>
      </w:r>
    </w:p>
    <w:p w14:paraId="142E3206" w14:textId="77777777" w:rsidR="003973E2" w:rsidRPr="00EB2D3B" w:rsidRDefault="003973E2" w:rsidP="003973E2">
      <w:pPr>
        <w:numPr>
          <w:ilvl w:val="0"/>
          <w:numId w:val="40"/>
        </w:numPr>
        <w:suppressAutoHyphens/>
        <w:autoSpaceDN w:val="0"/>
        <w:ind w:left="0" w:firstLine="0"/>
        <w:jc w:val="both"/>
        <w:textAlignment w:val="baseline"/>
        <w:rPr>
          <w:rFonts w:ascii="Arial" w:hAnsi="Arial" w:cs="Arial"/>
          <w:color w:val="000000"/>
          <w:lang w:eastAsia="en-US"/>
        </w:rPr>
      </w:pPr>
      <w:r w:rsidRPr="00EB2D3B">
        <w:rPr>
          <w:rFonts w:ascii="Arial" w:hAnsi="Arial" w:cs="Arial"/>
          <w:shd w:val="clear" w:color="auto" w:fill="FFFFFF"/>
        </w:rPr>
        <w:t xml:space="preserve">Fica designado </w:t>
      </w:r>
      <w:r w:rsidRPr="00EB2D3B">
        <w:rPr>
          <w:rFonts w:ascii="Arial" w:hAnsi="Arial" w:cs="Arial"/>
          <w:color w:val="000000"/>
          <w:lang w:eastAsia="en-US"/>
        </w:rPr>
        <w:t xml:space="preserve">como fiscal substituta </w:t>
      </w:r>
      <w:r w:rsidRPr="00EB2D3B">
        <w:rPr>
          <w:rFonts w:ascii="Arial" w:hAnsi="Arial" w:cs="Arial"/>
          <w:b/>
          <w:bCs/>
          <w:color w:val="000000"/>
          <w:lang w:eastAsia="en-US"/>
        </w:rPr>
        <w:t>Tamara Cristina de Oliveira Pazin</w:t>
      </w:r>
      <w:r w:rsidRPr="00EB2D3B">
        <w:rPr>
          <w:rFonts w:ascii="Arial" w:hAnsi="Arial" w:cs="Arial"/>
          <w:color w:val="000000"/>
          <w:lang w:eastAsia="en-US"/>
        </w:rPr>
        <w:t xml:space="preserve">, portadora da CI/RG nº. 129254114 e inscrita no CPF/MF nº. 091.804.499-56 </w:t>
      </w:r>
      <w:r w:rsidRPr="00EB2D3B">
        <w:rPr>
          <w:rFonts w:ascii="Arial" w:hAnsi="Arial" w:cs="Arial"/>
          <w:shd w:val="clear" w:color="auto" w:fill="FFFFFF"/>
        </w:rPr>
        <w:t xml:space="preserve">para </w:t>
      </w:r>
      <w:r w:rsidRPr="00EB2D3B">
        <w:rPr>
          <w:rFonts w:ascii="Arial" w:hAnsi="Arial" w:cs="Arial"/>
          <w:shd w:val="clear" w:color="auto" w:fill="FFFFFF"/>
        </w:rPr>
        <w:lastRenderedPageBreak/>
        <w:t>exercer a fiscalização e o acompanhamento do objeto da Ata de Registro de Preços, nos termos disciplinados nos art. 58, III e 67 da Lei federal nº.8.666/93. </w:t>
      </w:r>
    </w:p>
    <w:p w14:paraId="4B41D6C3" w14:textId="77777777" w:rsidR="003973E2" w:rsidRPr="00EB2D3B" w:rsidRDefault="003973E2" w:rsidP="003973E2">
      <w:pPr>
        <w:numPr>
          <w:ilvl w:val="0"/>
          <w:numId w:val="40"/>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37D8D4BA" w14:textId="77777777" w:rsidR="003973E2" w:rsidRPr="00EB2D3B" w:rsidRDefault="003973E2" w:rsidP="003973E2">
      <w:pPr>
        <w:spacing w:line="276" w:lineRule="auto"/>
        <w:jc w:val="both"/>
        <w:rPr>
          <w:rFonts w:ascii="Arial" w:hAnsi="Arial" w:cs="Arial"/>
          <w:color w:val="000000"/>
          <w:lang w:eastAsia="en-US"/>
        </w:rPr>
      </w:pPr>
    </w:p>
    <w:p w14:paraId="1465ADE7" w14:textId="77777777" w:rsidR="003973E2" w:rsidRPr="00EB2D3B" w:rsidRDefault="003973E2" w:rsidP="003973E2">
      <w:pPr>
        <w:pStyle w:val="Nivel10"/>
        <w:shd w:val="clear" w:color="auto" w:fill="D9D9D9"/>
        <w:spacing w:before="0"/>
        <w:ind w:left="0" w:firstLine="0"/>
        <w:rPr>
          <w:sz w:val="24"/>
          <w:szCs w:val="24"/>
          <w:lang w:eastAsia="en-US"/>
        </w:rPr>
      </w:pPr>
      <w:r w:rsidRPr="00EB2D3B">
        <w:rPr>
          <w:sz w:val="24"/>
          <w:szCs w:val="24"/>
          <w:lang w:eastAsia="en-US"/>
        </w:rPr>
        <w:t>VALOR ESTIMADO DA CONTRATAÇÃO E RESPONSÁVEL:</w:t>
      </w:r>
    </w:p>
    <w:p w14:paraId="1BCD3197" w14:textId="77777777" w:rsidR="003973E2" w:rsidRPr="00EB2D3B" w:rsidRDefault="003973E2" w:rsidP="003973E2">
      <w:pPr>
        <w:pStyle w:val="Nivel10"/>
        <w:spacing w:before="0"/>
        <w:ind w:left="360" w:firstLine="0"/>
        <w:rPr>
          <w:sz w:val="24"/>
          <w:szCs w:val="24"/>
          <w:lang w:eastAsia="en-US"/>
        </w:rPr>
      </w:pPr>
    </w:p>
    <w:p w14:paraId="142B0B0B" w14:textId="59A2B46D" w:rsidR="003973E2" w:rsidRPr="003973E2" w:rsidRDefault="003973E2" w:rsidP="003973E2">
      <w:pPr>
        <w:numPr>
          <w:ilvl w:val="0"/>
          <w:numId w:val="42"/>
        </w:numPr>
        <w:suppressAutoHyphens/>
        <w:autoSpaceDN w:val="0"/>
        <w:spacing w:line="276" w:lineRule="auto"/>
        <w:ind w:left="0" w:firstLine="0"/>
        <w:jc w:val="both"/>
        <w:textAlignment w:val="baseline"/>
        <w:rPr>
          <w:rFonts w:ascii="Arial" w:hAnsi="Arial" w:cs="Arial"/>
          <w:color w:val="000000"/>
          <w:lang w:eastAsia="en-US"/>
        </w:rPr>
      </w:pPr>
      <w:r w:rsidRPr="00EB2D3B">
        <w:rPr>
          <w:rFonts w:ascii="Arial" w:hAnsi="Arial" w:cs="Arial"/>
          <w:color w:val="000000"/>
          <w:lang w:eastAsia="en-US"/>
        </w:rPr>
        <w:t xml:space="preserve">Os valores estimados foram estipulados levando em consideração os preços praticados no mercado, sendo que a servidora responsável foi a Srª </w:t>
      </w:r>
      <w:r w:rsidRPr="00EB2D3B">
        <w:rPr>
          <w:rFonts w:ascii="Arial" w:hAnsi="Arial" w:cs="Arial"/>
          <w:b/>
          <w:bCs/>
          <w:color w:val="000000"/>
          <w:lang w:eastAsia="en-US"/>
        </w:rPr>
        <w:t>Márcia Andréia da Silva Paolini</w:t>
      </w:r>
      <w:r w:rsidRPr="00EB2D3B">
        <w:rPr>
          <w:rFonts w:ascii="Arial" w:hAnsi="Arial" w:cs="Arial"/>
          <w:b/>
          <w:color w:val="000000"/>
          <w:lang w:eastAsia="en-US"/>
        </w:rPr>
        <w:t>.</w:t>
      </w:r>
    </w:p>
    <w:p w14:paraId="52535194" w14:textId="77777777" w:rsidR="003973E2" w:rsidRPr="00EB2D3B" w:rsidRDefault="003973E2" w:rsidP="003973E2">
      <w:pPr>
        <w:spacing w:line="276" w:lineRule="auto"/>
        <w:jc w:val="both"/>
        <w:rPr>
          <w:rFonts w:ascii="Arial" w:hAnsi="Arial" w:cs="Arial"/>
          <w:color w:val="000000"/>
          <w:lang w:eastAsia="en-US"/>
        </w:rPr>
      </w:pPr>
    </w:p>
    <w:p w14:paraId="616D7786" w14:textId="77777777" w:rsidR="003973E2" w:rsidRPr="00EB2D3B" w:rsidRDefault="003973E2" w:rsidP="003973E2">
      <w:pPr>
        <w:shd w:val="clear" w:color="auto" w:fill="D9D9D9"/>
        <w:spacing w:line="276" w:lineRule="auto"/>
        <w:jc w:val="both"/>
        <w:rPr>
          <w:rFonts w:ascii="Arial" w:hAnsi="Arial" w:cs="Arial"/>
          <w:b/>
        </w:rPr>
      </w:pPr>
      <w:r w:rsidRPr="00EB2D3B">
        <w:rPr>
          <w:rFonts w:ascii="Arial" w:hAnsi="Arial" w:cs="Arial"/>
          <w:b/>
        </w:rPr>
        <w:t>DA FORMA DE PAGAMENTO</w:t>
      </w:r>
    </w:p>
    <w:p w14:paraId="3F8F4AF0" w14:textId="77777777" w:rsidR="003973E2" w:rsidRPr="00EB2D3B" w:rsidRDefault="003973E2" w:rsidP="003973E2">
      <w:pPr>
        <w:shd w:val="clear" w:color="auto" w:fill="FFFFFF"/>
        <w:spacing w:line="276" w:lineRule="auto"/>
        <w:ind w:firstLine="1134"/>
        <w:jc w:val="both"/>
        <w:rPr>
          <w:rFonts w:ascii="Arial" w:hAnsi="Arial" w:cs="Arial"/>
        </w:rPr>
      </w:pPr>
    </w:p>
    <w:p w14:paraId="773AAB4E" w14:textId="77777777" w:rsidR="003973E2" w:rsidRPr="00EB2D3B" w:rsidRDefault="003973E2" w:rsidP="003973E2">
      <w:pPr>
        <w:shd w:val="clear" w:color="auto" w:fill="FFFFFF"/>
        <w:spacing w:line="276" w:lineRule="auto"/>
        <w:ind w:firstLine="1134"/>
        <w:jc w:val="both"/>
        <w:rPr>
          <w:rFonts w:ascii="Arial" w:hAnsi="Arial" w:cs="Arial"/>
        </w:rPr>
      </w:pPr>
      <w:r w:rsidRPr="00EB2D3B">
        <w:rPr>
          <w:rFonts w:ascii="Arial" w:hAnsi="Arial" w:cs="Arial"/>
        </w:rPr>
        <w:t xml:space="preserve">O pagamento, decorrente da entrega dos produtos objeto desta licitação, será efetuado mediante crédito em conta corrente, no prazo de em até </w:t>
      </w:r>
      <w:r w:rsidRPr="00EB2D3B">
        <w:rPr>
          <w:rFonts w:ascii="Arial" w:hAnsi="Arial" w:cs="Arial"/>
          <w:b/>
          <w:u w:val="single"/>
        </w:rPr>
        <w:t>30 (trinta) dias,</w:t>
      </w:r>
      <w:r w:rsidRPr="00EB2D3B">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1543CDBA" w14:textId="77777777" w:rsidR="003973E2" w:rsidRPr="00EB2D3B" w:rsidRDefault="003973E2" w:rsidP="003973E2">
      <w:pPr>
        <w:shd w:val="clear" w:color="auto" w:fill="FFFFFF"/>
        <w:spacing w:line="276" w:lineRule="auto"/>
        <w:jc w:val="both"/>
        <w:rPr>
          <w:rFonts w:ascii="Arial" w:hAnsi="Arial" w:cs="Arial"/>
          <w:b/>
        </w:rPr>
      </w:pPr>
    </w:p>
    <w:p w14:paraId="65380B4B" w14:textId="77777777" w:rsidR="003973E2" w:rsidRPr="00EB2D3B" w:rsidRDefault="003973E2" w:rsidP="003973E2">
      <w:pPr>
        <w:pStyle w:val="Nivel10"/>
        <w:shd w:val="clear" w:color="auto" w:fill="D9D9D9"/>
        <w:spacing w:before="0"/>
        <w:ind w:left="360" w:hanging="360"/>
        <w:rPr>
          <w:sz w:val="24"/>
          <w:szCs w:val="24"/>
          <w:lang w:eastAsia="en-US"/>
        </w:rPr>
      </w:pPr>
      <w:r w:rsidRPr="00EB2D3B">
        <w:rPr>
          <w:sz w:val="24"/>
          <w:szCs w:val="24"/>
          <w:lang w:eastAsia="en-US"/>
        </w:rPr>
        <w:t>DA RESPONSABILIDADE PELA ELABORAÇÃO DO TERMO DE REFERÊNCIA</w:t>
      </w:r>
    </w:p>
    <w:p w14:paraId="32163B53" w14:textId="77777777" w:rsidR="003973E2" w:rsidRPr="00EB2D3B" w:rsidRDefault="003973E2" w:rsidP="003973E2">
      <w:pPr>
        <w:pStyle w:val="Nivel10"/>
        <w:spacing w:before="0"/>
        <w:ind w:left="360" w:firstLine="0"/>
        <w:rPr>
          <w:sz w:val="24"/>
          <w:szCs w:val="24"/>
          <w:lang w:eastAsia="en-US"/>
        </w:rPr>
      </w:pPr>
    </w:p>
    <w:p w14:paraId="19EEBB64" w14:textId="77777777" w:rsidR="003973E2" w:rsidRPr="00EB2D3B" w:rsidRDefault="003973E2" w:rsidP="003973E2">
      <w:pPr>
        <w:spacing w:line="276" w:lineRule="auto"/>
        <w:ind w:firstLine="1134"/>
        <w:jc w:val="both"/>
        <w:rPr>
          <w:rFonts w:ascii="Arial" w:hAnsi="Arial" w:cs="Arial"/>
          <w:color w:val="000000"/>
          <w:lang w:eastAsia="en-US"/>
        </w:rPr>
      </w:pPr>
      <w:r w:rsidRPr="00EB2D3B">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p w14:paraId="7697B5CE" w14:textId="77777777" w:rsidR="003973E2" w:rsidRPr="00EB2D3B" w:rsidRDefault="003973E2" w:rsidP="003973E2">
      <w:pPr>
        <w:spacing w:line="276" w:lineRule="auto"/>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3973E2" w:rsidRPr="00EB2D3B" w14:paraId="576DCB4D" w14:textId="77777777" w:rsidTr="003973E2">
        <w:trPr>
          <w:trHeight w:val="1573"/>
        </w:trPr>
        <w:tc>
          <w:tcPr>
            <w:tcW w:w="4752" w:type="dxa"/>
            <w:shd w:val="clear" w:color="auto" w:fill="auto"/>
          </w:tcPr>
          <w:p w14:paraId="35268ECE" w14:textId="77777777" w:rsidR="003973E2" w:rsidRPr="00EB2D3B" w:rsidRDefault="003973E2" w:rsidP="003973E2">
            <w:pPr>
              <w:spacing w:line="276" w:lineRule="auto"/>
              <w:jc w:val="center"/>
              <w:rPr>
                <w:rFonts w:ascii="Arial" w:hAnsi="Arial" w:cs="Arial"/>
              </w:rPr>
            </w:pPr>
            <w:r w:rsidRPr="00EB2D3B">
              <w:rPr>
                <w:rFonts w:ascii="Arial" w:hAnsi="Arial" w:cs="Arial"/>
              </w:rPr>
              <w:t>Elaborado, em 04/05/2021.</w:t>
            </w:r>
          </w:p>
          <w:p w14:paraId="23414F20" w14:textId="77777777" w:rsidR="003973E2" w:rsidRPr="00EB2D3B" w:rsidRDefault="003973E2" w:rsidP="003973E2">
            <w:pPr>
              <w:spacing w:line="276" w:lineRule="auto"/>
              <w:ind w:left="4536"/>
              <w:jc w:val="center"/>
              <w:rPr>
                <w:rFonts w:ascii="Arial" w:hAnsi="Arial" w:cs="Arial"/>
              </w:rPr>
            </w:pPr>
          </w:p>
          <w:p w14:paraId="1B8553BF" w14:textId="77777777" w:rsidR="003973E2" w:rsidRPr="00EB2D3B" w:rsidRDefault="003973E2" w:rsidP="003973E2">
            <w:pPr>
              <w:spacing w:line="276" w:lineRule="auto"/>
              <w:rPr>
                <w:rFonts w:ascii="Arial" w:hAnsi="Arial" w:cs="Arial"/>
                <w:b/>
                <w:highlight w:val="yellow"/>
              </w:rPr>
            </w:pPr>
          </w:p>
          <w:p w14:paraId="64EA870C" w14:textId="77777777" w:rsidR="003973E2" w:rsidRPr="00EB2D3B" w:rsidRDefault="003973E2" w:rsidP="003973E2">
            <w:pPr>
              <w:spacing w:line="276" w:lineRule="auto"/>
              <w:rPr>
                <w:rFonts w:ascii="Arial" w:hAnsi="Arial" w:cs="Arial"/>
                <w:b/>
                <w:highlight w:val="yellow"/>
              </w:rPr>
            </w:pPr>
          </w:p>
          <w:p w14:paraId="3B323127" w14:textId="77777777" w:rsidR="003973E2" w:rsidRPr="00EB2D3B" w:rsidRDefault="003973E2" w:rsidP="003973E2">
            <w:pPr>
              <w:spacing w:line="276" w:lineRule="auto"/>
              <w:rPr>
                <w:rFonts w:ascii="Arial" w:hAnsi="Arial" w:cs="Arial"/>
                <w:b/>
                <w:highlight w:val="yellow"/>
              </w:rPr>
            </w:pPr>
          </w:p>
          <w:p w14:paraId="0F94689B" w14:textId="77777777" w:rsidR="003973E2" w:rsidRPr="00EB2D3B" w:rsidRDefault="003973E2" w:rsidP="003973E2">
            <w:pPr>
              <w:spacing w:line="276" w:lineRule="auto"/>
              <w:jc w:val="center"/>
              <w:rPr>
                <w:rFonts w:ascii="Arial" w:hAnsi="Arial" w:cs="Arial"/>
                <w:b/>
                <w:highlight w:val="yellow"/>
              </w:rPr>
            </w:pPr>
          </w:p>
          <w:p w14:paraId="4B7DC811" w14:textId="77777777" w:rsidR="003973E2" w:rsidRPr="00EB2D3B" w:rsidRDefault="003973E2" w:rsidP="003973E2">
            <w:pPr>
              <w:spacing w:line="276" w:lineRule="auto"/>
              <w:jc w:val="center"/>
              <w:rPr>
                <w:rFonts w:ascii="Arial" w:hAnsi="Arial" w:cs="Arial"/>
                <w:b/>
              </w:rPr>
            </w:pPr>
            <w:r w:rsidRPr="00EB2D3B">
              <w:rPr>
                <w:rFonts w:ascii="Arial" w:hAnsi="Arial" w:cs="Arial"/>
                <w:b/>
              </w:rPr>
              <w:t>Márcia Andréia da Silva Paolini</w:t>
            </w:r>
          </w:p>
          <w:p w14:paraId="33711223" w14:textId="77777777" w:rsidR="003973E2" w:rsidRPr="00EB2D3B" w:rsidRDefault="003973E2" w:rsidP="003973E2">
            <w:pPr>
              <w:spacing w:line="276" w:lineRule="auto"/>
              <w:jc w:val="center"/>
              <w:rPr>
                <w:rFonts w:ascii="Arial" w:hAnsi="Arial" w:cs="Arial"/>
                <w:b/>
              </w:rPr>
            </w:pPr>
            <w:r w:rsidRPr="00EB2D3B">
              <w:rPr>
                <w:rFonts w:ascii="Arial" w:hAnsi="Arial" w:cs="Arial"/>
                <w:b/>
              </w:rPr>
              <w:t>Diretora de Compras e Patrimônio</w:t>
            </w:r>
          </w:p>
        </w:tc>
        <w:tc>
          <w:tcPr>
            <w:tcW w:w="222" w:type="dxa"/>
            <w:shd w:val="clear" w:color="auto" w:fill="auto"/>
          </w:tcPr>
          <w:p w14:paraId="13D19A04" w14:textId="77777777" w:rsidR="003973E2" w:rsidRPr="00EB2D3B" w:rsidRDefault="003973E2" w:rsidP="003973E2">
            <w:pPr>
              <w:spacing w:line="276" w:lineRule="auto"/>
              <w:jc w:val="center"/>
              <w:rPr>
                <w:rFonts w:ascii="Arial" w:hAnsi="Arial" w:cs="Arial"/>
                <w:b/>
              </w:rPr>
            </w:pPr>
          </w:p>
        </w:tc>
        <w:tc>
          <w:tcPr>
            <w:tcW w:w="4752" w:type="dxa"/>
            <w:shd w:val="clear" w:color="auto" w:fill="auto"/>
          </w:tcPr>
          <w:p w14:paraId="6B0E4200" w14:textId="77777777" w:rsidR="003973E2" w:rsidRPr="00EB2D3B" w:rsidRDefault="003973E2" w:rsidP="003973E2">
            <w:pPr>
              <w:spacing w:line="276" w:lineRule="auto"/>
              <w:jc w:val="center"/>
              <w:rPr>
                <w:rFonts w:ascii="Arial" w:hAnsi="Arial" w:cs="Arial"/>
              </w:rPr>
            </w:pPr>
            <w:r w:rsidRPr="00EB2D3B">
              <w:rPr>
                <w:rFonts w:ascii="Arial" w:hAnsi="Arial" w:cs="Arial"/>
              </w:rPr>
              <w:t>Aprovo, em 04/05/2021.</w:t>
            </w:r>
          </w:p>
          <w:p w14:paraId="1D06DCD5" w14:textId="77777777" w:rsidR="003973E2" w:rsidRPr="00EB2D3B" w:rsidRDefault="003973E2" w:rsidP="003973E2">
            <w:pPr>
              <w:spacing w:line="276" w:lineRule="auto"/>
              <w:ind w:left="4536"/>
              <w:jc w:val="center"/>
              <w:rPr>
                <w:rFonts w:ascii="Arial" w:hAnsi="Arial" w:cs="Arial"/>
              </w:rPr>
            </w:pPr>
          </w:p>
          <w:p w14:paraId="2B52A156" w14:textId="77777777" w:rsidR="003973E2" w:rsidRPr="00EB2D3B" w:rsidRDefault="003973E2" w:rsidP="003973E2">
            <w:pPr>
              <w:spacing w:line="276" w:lineRule="auto"/>
              <w:ind w:left="4536"/>
              <w:jc w:val="center"/>
              <w:rPr>
                <w:rFonts w:ascii="Arial" w:hAnsi="Arial" w:cs="Arial"/>
              </w:rPr>
            </w:pPr>
          </w:p>
          <w:p w14:paraId="1C041E6F" w14:textId="77777777" w:rsidR="003973E2" w:rsidRPr="00EB2D3B" w:rsidRDefault="003973E2" w:rsidP="003973E2">
            <w:pPr>
              <w:spacing w:line="276" w:lineRule="auto"/>
              <w:jc w:val="center"/>
              <w:rPr>
                <w:rFonts w:ascii="Arial" w:hAnsi="Arial" w:cs="Arial"/>
                <w:b/>
                <w:highlight w:val="yellow"/>
              </w:rPr>
            </w:pPr>
          </w:p>
          <w:p w14:paraId="65105905" w14:textId="77777777" w:rsidR="003973E2" w:rsidRPr="00EB2D3B" w:rsidRDefault="003973E2" w:rsidP="003973E2">
            <w:pPr>
              <w:spacing w:line="276" w:lineRule="auto"/>
              <w:jc w:val="center"/>
              <w:rPr>
                <w:rFonts w:ascii="Arial" w:hAnsi="Arial" w:cs="Arial"/>
                <w:b/>
                <w:highlight w:val="yellow"/>
              </w:rPr>
            </w:pPr>
          </w:p>
          <w:p w14:paraId="49F22B30" w14:textId="77777777" w:rsidR="003973E2" w:rsidRPr="00EB2D3B" w:rsidRDefault="003973E2" w:rsidP="003973E2">
            <w:pPr>
              <w:spacing w:line="276" w:lineRule="auto"/>
              <w:rPr>
                <w:rFonts w:ascii="Arial" w:hAnsi="Arial" w:cs="Arial"/>
                <w:b/>
                <w:highlight w:val="yellow"/>
              </w:rPr>
            </w:pPr>
          </w:p>
          <w:p w14:paraId="6A6FBDAE" w14:textId="77777777" w:rsidR="003973E2" w:rsidRPr="00EB2D3B" w:rsidRDefault="003973E2" w:rsidP="003973E2">
            <w:pPr>
              <w:widowControl w:val="0"/>
              <w:spacing w:line="276" w:lineRule="auto"/>
              <w:jc w:val="center"/>
              <w:rPr>
                <w:rFonts w:ascii="Arial" w:hAnsi="Arial" w:cs="Arial"/>
                <w:b/>
              </w:rPr>
            </w:pPr>
            <w:r w:rsidRPr="00EB2D3B">
              <w:rPr>
                <w:rFonts w:ascii="Arial" w:hAnsi="Arial" w:cs="Arial"/>
                <w:b/>
              </w:rPr>
              <w:t>Anito Rocha de Oliveira</w:t>
            </w:r>
          </w:p>
          <w:p w14:paraId="5BCCB5F8" w14:textId="77777777" w:rsidR="003973E2" w:rsidRPr="00EB2D3B" w:rsidRDefault="003973E2" w:rsidP="003973E2">
            <w:pPr>
              <w:widowControl w:val="0"/>
              <w:spacing w:line="276" w:lineRule="auto"/>
              <w:jc w:val="center"/>
              <w:rPr>
                <w:rFonts w:ascii="Arial" w:hAnsi="Arial" w:cs="Arial"/>
              </w:rPr>
            </w:pPr>
            <w:r w:rsidRPr="00EB2D3B">
              <w:rPr>
                <w:rFonts w:ascii="Arial" w:hAnsi="Arial" w:cs="Arial"/>
                <w:b/>
              </w:rPr>
              <w:t xml:space="preserve">Diretor do Departamento </w:t>
            </w:r>
          </w:p>
        </w:tc>
      </w:tr>
    </w:tbl>
    <w:p w14:paraId="0BDE760E" w14:textId="77777777" w:rsidR="00B85DF4" w:rsidRDefault="00B85DF4" w:rsidP="000D56F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264DA5CD" w:rsidR="00681967" w:rsidRPr="00C47D4C" w:rsidRDefault="00C47D4C"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4B0DCA19"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32039A">
        <w:rPr>
          <w:rFonts w:ascii="Arial" w:hAnsi="Arial" w:cs="Arial"/>
          <w:b/>
          <w:bCs/>
        </w:rPr>
        <w:t xml:space="preserve">Nº </w:t>
      </w:r>
      <w:r w:rsidR="0047157B">
        <w:rPr>
          <w:rFonts w:ascii="Arial" w:hAnsi="Arial" w:cs="Arial"/>
          <w:b/>
          <w:bCs/>
        </w:rPr>
        <w:t>63</w:t>
      </w:r>
      <w:r w:rsidR="00681967" w:rsidRPr="0032039A">
        <w:rPr>
          <w:rFonts w:ascii="Arial" w:hAnsi="Arial" w:cs="Arial"/>
          <w:b/>
          <w:bCs/>
        </w:rPr>
        <w:t>/20</w:t>
      </w:r>
      <w:r w:rsidR="003E7A54" w:rsidRPr="0032039A">
        <w:rPr>
          <w:rFonts w:ascii="Arial" w:hAnsi="Arial" w:cs="Arial"/>
          <w:b/>
          <w:bCs/>
        </w:rPr>
        <w:t>2</w:t>
      </w:r>
      <w:r w:rsidR="0032039A" w:rsidRPr="0032039A">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2D76950" w14:textId="4EF7CDE5" w:rsidR="00FB0805" w:rsidRPr="004A105C" w:rsidRDefault="00FB0805" w:rsidP="00FB0805">
      <w:pPr>
        <w:ind w:left="-1" w:right="5835"/>
        <w:rPr>
          <w:rFonts w:ascii="Arial" w:hAnsi="Arial" w:cs="Arial"/>
        </w:rPr>
      </w:pPr>
      <w:r w:rsidRPr="004A105C">
        <w:rPr>
          <w:rFonts w:ascii="Arial" w:hAnsi="Arial" w:cs="Arial"/>
        </w:rPr>
        <w:t xml:space="preserve">Pregão Eletrônico n. </w:t>
      </w:r>
      <w:r w:rsidR="0047157B">
        <w:rPr>
          <w:rFonts w:ascii="Arial" w:hAnsi="Arial" w:cs="Arial"/>
          <w:b/>
        </w:rPr>
        <w:t>63</w:t>
      </w:r>
      <w:r w:rsidR="009D27E2" w:rsidRPr="0032039A">
        <w:rPr>
          <w:rFonts w:ascii="Arial" w:hAnsi="Arial" w:cs="Arial"/>
          <w:b/>
        </w:rPr>
        <w:t>/</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1412EA14" w:rsidR="0081125B" w:rsidRDefault="00FB0805" w:rsidP="00B545DF">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4A105C">
        <w:rPr>
          <w:rFonts w:ascii="Arial" w:hAnsi="Arial" w:cs="Arial"/>
        </w:rPr>
        <w:t>OBJETO:</w:t>
      </w:r>
      <w:r w:rsidR="003973E2">
        <w:rPr>
          <w:rFonts w:ascii="Arial" w:hAnsi="Arial" w:cs="Arial"/>
        </w:rPr>
        <w:t xml:space="preserve"> </w:t>
      </w:r>
      <w:r w:rsidR="003973E2" w:rsidRPr="003973E2">
        <w:rPr>
          <w:rFonts w:ascii="Arial" w:hAnsi="Arial" w:cs="Arial"/>
        </w:rPr>
        <w:t>Aquisição de uniformes para os servidores municipais de Mandaguaçu</w:t>
      </w:r>
      <w:r w:rsidRPr="004A105C">
        <w:rPr>
          <w:rFonts w:ascii="Arial" w:hAnsi="Arial" w:cs="Arial"/>
          <w:b/>
        </w:rPr>
        <w:t>, nas quantidades, forma e condições estabelecidas no presente Edital e seus Anexos</w:t>
      </w:r>
      <w:r>
        <w:rPr>
          <w:rFonts w:ascii="Arial" w:hAnsi="Arial" w:cs="Arial"/>
          <w:b/>
        </w:rPr>
        <w:t>.</w:t>
      </w:r>
    </w:p>
    <w:tbl>
      <w:tblPr>
        <w:tblW w:w="9136" w:type="dxa"/>
        <w:tblInd w:w="75" w:type="dxa"/>
        <w:tblCellMar>
          <w:left w:w="70" w:type="dxa"/>
          <w:right w:w="70" w:type="dxa"/>
        </w:tblCellMar>
        <w:tblLook w:val="04A0" w:firstRow="1" w:lastRow="0" w:firstColumn="1" w:lastColumn="0" w:noHBand="0" w:noVBand="1"/>
      </w:tblPr>
      <w:tblGrid>
        <w:gridCol w:w="634"/>
        <w:gridCol w:w="472"/>
        <w:gridCol w:w="2193"/>
        <w:gridCol w:w="1087"/>
        <w:gridCol w:w="1461"/>
        <w:gridCol w:w="834"/>
        <w:gridCol w:w="1062"/>
        <w:gridCol w:w="1393"/>
      </w:tblGrid>
      <w:tr w:rsidR="003973E2" w:rsidRPr="00EB2D3B" w14:paraId="15E17E3F" w14:textId="77777777" w:rsidTr="003973E2">
        <w:trPr>
          <w:trHeight w:val="87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F5ED43" w14:textId="77777777" w:rsidR="003973E2" w:rsidRPr="00EB2D3B" w:rsidRDefault="003973E2" w:rsidP="003973E2">
            <w:pPr>
              <w:jc w:val="center"/>
              <w:rPr>
                <w:rFonts w:ascii="Arial" w:hAnsi="Arial" w:cs="Arial"/>
                <w:b/>
                <w:bCs/>
                <w:color w:val="000000"/>
              </w:rPr>
            </w:pPr>
            <w:bookmarkStart w:id="1" w:name="_Hlk71807382"/>
            <w:r w:rsidRPr="00EB2D3B">
              <w:rPr>
                <w:rFonts w:ascii="Arial" w:hAnsi="Arial" w:cs="Arial"/>
                <w:b/>
                <w:bCs/>
                <w:color w:val="000000"/>
              </w:rPr>
              <w:t>Item</w:t>
            </w:r>
          </w:p>
        </w:tc>
        <w:tc>
          <w:tcPr>
            <w:tcW w:w="3008" w:type="dxa"/>
            <w:gridSpan w:val="2"/>
            <w:tcBorders>
              <w:top w:val="single" w:sz="4" w:space="0" w:color="auto"/>
              <w:left w:val="nil"/>
              <w:bottom w:val="single" w:sz="4" w:space="0" w:color="auto"/>
              <w:right w:val="single" w:sz="4" w:space="0" w:color="auto"/>
            </w:tcBorders>
            <w:shd w:val="clear" w:color="000000" w:fill="FFFFFF"/>
            <w:vAlign w:val="center"/>
            <w:hideMark/>
          </w:tcPr>
          <w:p w14:paraId="309C2C9C"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Descritivo</w:t>
            </w:r>
          </w:p>
        </w:tc>
        <w:tc>
          <w:tcPr>
            <w:tcW w:w="974" w:type="dxa"/>
            <w:tcBorders>
              <w:top w:val="single" w:sz="4" w:space="0" w:color="auto"/>
              <w:left w:val="nil"/>
              <w:bottom w:val="single" w:sz="4" w:space="0" w:color="auto"/>
              <w:right w:val="single" w:sz="4" w:space="0" w:color="auto"/>
            </w:tcBorders>
            <w:shd w:val="clear" w:color="000000" w:fill="FFFFFF"/>
            <w:vAlign w:val="center"/>
            <w:hideMark/>
          </w:tcPr>
          <w:p w14:paraId="72682D84"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Unidade de</w:t>
            </w:r>
          </w:p>
          <w:p w14:paraId="21A720C8"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Medida</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14:paraId="23A16E00"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Quantidade</w:t>
            </w:r>
          </w:p>
        </w:tc>
        <w:tc>
          <w:tcPr>
            <w:tcW w:w="815" w:type="dxa"/>
            <w:tcBorders>
              <w:top w:val="single" w:sz="4" w:space="0" w:color="auto"/>
              <w:left w:val="nil"/>
              <w:bottom w:val="single" w:sz="4" w:space="0" w:color="auto"/>
              <w:right w:val="single" w:sz="4" w:space="0" w:color="000000"/>
            </w:tcBorders>
            <w:shd w:val="clear" w:color="000000" w:fill="FFFFFF"/>
          </w:tcPr>
          <w:p w14:paraId="0305CB92"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Marca</w:t>
            </w:r>
          </w:p>
        </w:tc>
        <w:tc>
          <w:tcPr>
            <w:tcW w:w="1070" w:type="dxa"/>
            <w:tcBorders>
              <w:top w:val="single" w:sz="4" w:space="0" w:color="auto"/>
              <w:left w:val="single" w:sz="4" w:space="0" w:color="000000"/>
              <w:bottom w:val="single" w:sz="4" w:space="0" w:color="auto"/>
              <w:right w:val="single" w:sz="4" w:space="0" w:color="auto"/>
            </w:tcBorders>
            <w:shd w:val="clear" w:color="000000" w:fill="FFFFFF"/>
            <w:vAlign w:val="center"/>
            <w:hideMark/>
          </w:tcPr>
          <w:p w14:paraId="105F6427"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Valor Unitário</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14:paraId="3691E3EB"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Valor Total</w:t>
            </w:r>
          </w:p>
        </w:tc>
      </w:tr>
      <w:tr w:rsidR="003973E2" w:rsidRPr="00EB2D3B" w14:paraId="269AE50A" w14:textId="77777777" w:rsidTr="003973E2">
        <w:trPr>
          <w:trHeight w:val="770"/>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06B5027E" w14:textId="77777777" w:rsidR="003973E2" w:rsidRPr="00EB2D3B" w:rsidRDefault="003973E2" w:rsidP="003973E2">
            <w:pPr>
              <w:jc w:val="center"/>
              <w:rPr>
                <w:rFonts w:ascii="Arial" w:hAnsi="Arial" w:cs="Arial"/>
                <w:color w:val="000000"/>
              </w:rPr>
            </w:pPr>
            <w:r w:rsidRPr="00EB2D3B">
              <w:rPr>
                <w:rFonts w:ascii="Arial" w:hAnsi="Arial" w:cs="Arial"/>
                <w:color w:val="000000"/>
              </w:rPr>
              <w:t>1</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692D59D0" w14:textId="77777777" w:rsidR="003973E2" w:rsidRPr="00EB2D3B" w:rsidRDefault="003973E2" w:rsidP="003973E2">
            <w:pPr>
              <w:rPr>
                <w:rFonts w:ascii="Arial" w:hAnsi="Arial" w:cs="Arial"/>
                <w:color w:val="000000"/>
                <w:u w:val="single"/>
              </w:rPr>
            </w:pPr>
            <w:r w:rsidRPr="00EB2D3B">
              <w:rPr>
                <w:rFonts w:ascii="Arial" w:hAnsi="Arial" w:cs="Arial"/>
                <w:color w:val="000000"/>
                <w:u w:val="single"/>
              </w:rPr>
              <w:t>Avental de peito</w:t>
            </w:r>
            <w:r w:rsidRPr="00EB2D3B">
              <w:rPr>
                <w:rFonts w:ascii="Arial" w:hAnsi="Arial" w:cs="Arial"/>
                <w:color w:val="000000"/>
              </w:rPr>
              <w:t xml:space="preserve"> em brim leve na cor branca, com regulador de altura, com logo bordado aplicado frente.</w:t>
            </w:r>
          </w:p>
        </w:tc>
        <w:tc>
          <w:tcPr>
            <w:tcW w:w="974" w:type="dxa"/>
            <w:tcBorders>
              <w:top w:val="nil"/>
              <w:left w:val="nil"/>
              <w:bottom w:val="single" w:sz="4" w:space="0" w:color="auto"/>
              <w:right w:val="single" w:sz="4" w:space="0" w:color="auto"/>
            </w:tcBorders>
            <w:shd w:val="clear" w:color="000000" w:fill="FFFFFF"/>
            <w:vAlign w:val="center"/>
            <w:hideMark/>
          </w:tcPr>
          <w:p w14:paraId="0BDB69B1"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7B7258B4" w14:textId="77777777" w:rsidR="003973E2" w:rsidRPr="00EB2D3B" w:rsidRDefault="003973E2" w:rsidP="003973E2">
            <w:pPr>
              <w:jc w:val="center"/>
              <w:rPr>
                <w:rFonts w:ascii="Arial" w:hAnsi="Arial" w:cs="Arial"/>
                <w:color w:val="000000"/>
              </w:rPr>
            </w:pPr>
            <w:r w:rsidRPr="00EB2D3B">
              <w:rPr>
                <w:rFonts w:ascii="Arial" w:hAnsi="Arial" w:cs="Arial"/>
                <w:color w:val="000000"/>
              </w:rPr>
              <w:t>100</w:t>
            </w:r>
          </w:p>
        </w:tc>
        <w:tc>
          <w:tcPr>
            <w:tcW w:w="815" w:type="dxa"/>
            <w:tcBorders>
              <w:top w:val="nil"/>
              <w:left w:val="nil"/>
              <w:bottom w:val="single" w:sz="4" w:space="0" w:color="auto"/>
              <w:right w:val="single" w:sz="4" w:space="0" w:color="000000"/>
            </w:tcBorders>
            <w:shd w:val="clear" w:color="000000" w:fill="FFFFFF"/>
          </w:tcPr>
          <w:p w14:paraId="6CC1F470"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67CB610D" w14:textId="77777777" w:rsidR="003973E2" w:rsidRPr="00EB2D3B" w:rsidRDefault="003973E2" w:rsidP="003973E2">
            <w:pPr>
              <w:jc w:val="center"/>
              <w:rPr>
                <w:rFonts w:ascii="Arial" w:hAnsi="Arial" w:cs="Arial"/>
                <w:color w:val="000000"/>
              </w:rPr>
            </w:pPr>
            <w:r w:rsidRPr="00EB2D3B">
              <w:rPr>
                <w:rFonts w:ascii="Arial" w:hAnsi="Arial" w:cs="Arial"/>
                <w:color w:val="000000"/>
              </w:rPr>
              <w:t>R$ 32,00</w:t>
            </w:r>
          </w:p>
        </w:tc>
        <w:tc>
          <w:tcPr>
            <w:tcW w:w="1420" w:type="dxa"/>
            <w:tcBorders>
              <w:top w:val="nil"/>
              <w:left w:val="nil"/>
              <w:bottom w:val="single" w:sz="4" w:space="0" w:color="auto"/>
              <w:right w:val="single" w:sz="4" w:space="0" w:color="auto"/>
            </w:tcBorders>
            <w:shd w:val="clear" w:color="000000" w:fill="FFFFFF"/>
            <w:vAlign w:val="center"/>
            <w:hideMark/>
          </w:tcPr>
          <w:p w14:paraId="00570D03" w14:textId="77777777" w:rsidR="003973E2" w:rsidRPr="00EB2D3B" w:rsidRDefault="003973E2" w:rsidP="003973E2">
            <w:pPr>
              <w:jc w:val="right"/>
              <w:rPr>
                <w:rFonts w:ascii="Arial" w:hAnsi="Arial" w:cs="Arial"/>
                <w:color w:val="000000"/>
              </w:rPr>
            </w:pPr>
            <w:r w:rsidRPr="00EB2D3B">
              <w:rPr>
                <w:rFonts w:ascii="Arial" w:hAnsi="Arial" w:cs="Arial"/>
                <w:color w:val="000000"/>
              </w:rPr>
              <w:t>R$ 3.200,00</w:t>
            </w:r>
          </w:p>
        </w:tc>
      </w:tr>
      <w:tr w:rsidR="003973E2" w:rsidRPr="00EB2D3B" w14:paraId="6C8A5B83" w14:textId="77777777" w:rsidTr="003973E2">
        <w:trPr>
          <w:trHeight w:val="2822"/>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1F5165E9" w14:textId="77777777" w:rsidR="003973E2" w:rsidRPr="00EB2D3B" w:rsidRDefault="003973E2" w:rsidP="003973E2">
            <w:pPr>
              <w:jc w:val="center"/>
              <w:rPr>
                <w:rFonts w:ascii="Arial" w:hAnsi="Arial" w:cs="Arial"/>
                <w:color w:val="000000"/>
              </w:rPr>
            </w:pPr>
            <w:r w:rsidRPr="00EB2D3B">
              <w:rPr>
                <w:rFonts w:ascii="Arial" w:hAnsi="Arial" w:cs="Arial"/>
                <w:color w:val="000000"/>
              </w:rPr>
              <w:t>2</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10BF6321" w14:textId="77777777" w:rsidR="003973E2" w:rsidRPr="00EB2D3B" w:rsidRDefault="003973E2" w:rsidP="003973E2">
            <w:pPr>
              <w:jc w:val="both"/>
              <w:rPr>
                <w:rFonts w:ascii="Arial" w:hAnsi="Arial" w:cs="Arial"/>
                <w:color w:val="000000"/>
              </w:rPr>
            </w:pPr>
            <w:r w:rsidRPr="00EB2D3B">
              <w:rPr>
                <w:rFonts w:ascii="Arial" w:hAnsi="Arial" w:cs="Arial"/>
                <w:color w:val="000000"/>
              </w:rPr>
              <w:t>Calças ½ elástico em brim pesado, gramatura 260,0 g/m2, composição 67% algodão, 33% poliéster, com zíper de metal, com passantes, 02 bolsos frontais, 02 bolsos traseiros, com barra pronta, com faixas refletivas de 5cm de largura aplicado na abaixo do joelho, frente e costa,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194AA768"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60050005" w14:textId="77777777" w:rsidR="003973E2" w:rsidRPr="00EB2D3B" w:rsidRDefault="003973E2" w:rsidP="003973E2">
            <w:pPr>
              <w:jc w:val="center"/>
              <w:rPr>
                <w:rFonts w:ascii="Arial" w:hAnsi="Arial" w:cs="Arial"/>
                <w:color w:val="000000"/>
              </w:rPr>
            </w:pPr>
            <w:r w:rsidRPr="00EB2D3B">
              <w:rPr>
                <w:rFonts w:ascii="Arial" w:hAnsi="Arial" w:cs="Arial"/>
                <w:color w:val="000000"/>
              </w:rPr>
              <w:t>60</w:t>
            </w:r>
          </w:p>
        </w:tc>
        <w:tc>
          <w:tcPr>
            <w:tcW w:w="815" w:type="dxa"/>
            <w:tcBorders>
              <w:top w:val="nil"/>
              <w:left w:val="nil"/>
              <w:bottom w:val="single" w:sz="4" w:space="0" w:color="auto"/>
              <w:right w:val="single" w:sz="4" w:space="0" w:color="000000"/>
            </w:tcBorders>
            <w:shd w:val="clear" w:color="000000" w:fill="FFFFFF"/>
          </w:tcPr>
          <w:p w14:paraId="3ADEA558"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0A79FF88" w14:textId="77777777" w:rsidR="003973E2" w:rsidRPr="00EB2D3B" w:rsidRDefault="003973E2" w:rsidP="003973E2">
            <w:pPr>
              <w:jc w:val="center"/>
              <w:rPr>
                <w:rFonts w:ascii="Arial" w:hAnsi="Arial" w:cs="Arial"/>
                <w:color w:val="000000"/>
              </w:rPr>
            </w:pPr>
            <w:r w:rsidRPr="00EB2D3B">
              <w:rPr>
                <w:rFonts w:ascii="Arial" w:hAnsi="Arial" w:cs="Arial"/>
                <w:color w:val="000000"/>
              </w:rPr>
              <w:t>R$ 52,00</w:t>
            </w:r>
          </w:p>
        </w:tc>
        <w:tc>
          <w:tcPr>
            <w:tcW w:w="1420" w:type="dxa"/>
            <w:tcBorders>
              <w:top w:val="nil"/>
              <w:left w:val="nil"/>
              <w:bottom w:val="single" w:sz="4" w:space="0" w:color="auto"/>
              <w:right w:val="single" w:sz="4" w:space="0" w:color="auto"/>
            </w:tcBorders>
            <w:shd w:val="clear" w:color="000000" w:fill="FFFFFF"/>
            <w:vAlign w:val="center"/>
            <w:hideMark/>
          </w:tcPr>
          <w:p w14:paraId="054CC0BA" w14:textId="77777777" w:rsidR="003973E2" w:rsidRPr="00EB2D3B" w:rsidRDefault="003973E2" w:rsidP="003973E2">
            <w:pPr>
              <w:jc w:val="right"/>
              <w:rPr>
                <w:rFonts w:ascii="Arial" w:hAnsi="Arial" w:cs="Arial"/>
                <w:color w:val="000000"/>
              </w:rPr>
            </w:pPr>
            <w:r w:rsidRPr="00EB2D3B">
              <w:rPr>
                <w:rFonts w:ascii="Arial" w:hAnsi="Arial" w:cs="Arial"/>
                <w:color w:val="000000"/>
              </w:rPr>
              <w:t>R$ 3.120,00</w:t>
            </w:r>
          </w:p>
        </w:tc>
      </w:tr>
      <w:tr w:rsidR="003973E2" w:rsidRPr="00EB2D3B" w14:paraId="79A99E7B" w14:textId="77777777" w:rsidTr="003973E2">
        <w:trPr>
          <w:trHeight w:val="2112"/>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12E5966C"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3</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0CC85B05" w14:textId="77777777" w:rsidR="003973E2" w:rsidRPr="00EB2D3B" w:rsidRDefault="003973E2" w:rsidP="003973E2">
            <w:pPr>
              <w:jc w:val="both"/>
              <w:rPr>
                <w:rFonts w:ascii="Arial" w:hAnsi="Arial" w:cs="Arial"/>
                <w:color w:val="000000"/>
              </w:rPr>
            </w:pPr>
            <w:r w:rsidRPr="00EB2D3B">
              <w:rPr>
                <w:rFonts w:ascii="Arial" w:hAnsi="Arial" w:cs="Arial"/>
                <w:color w:val="000000"/>
              </w:rPr>
              <w:t>Calças ½ elástico em brim pesado, gramatura 260,0 g/m2, composição 67% algodão, 33% poliéster, com zíper de metal, com passantes, 02 bolsos frontais, 02 bolsos traseiros, com barra pronta. tamanhos sob medida, embalado pelo nome do colaborador.</w:t>
            </w:r>
          </w:p>
        </w:tc>
        <w:tc>
          <w:tcPr>
            <w:tcW w:w="974" w:type="dxa"/>
            <w:tcBorders>
              <w:top w:val="nil"/>
              <w:left w:val="nil"/>
              <w:bottom w:val="single" w:sz="4" w:space="0" w:color="auto"/>
              <w:right w:val="single" w:sz="4" w:space="0" w:color="auto"/>
            </w:tcBorders>
            <w:shd w:val="clear" w:color="000000" w:fill="FFFFFF"/>
            <w:vAlign w:val="center"/>
            <w:hideMark/>
          </w:tcPr>
          <w:p w14:paraId="7D58819D"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47716A15" w14:textId="77777777" w:rsidR="003973E2" w:rsidRPr="00EB2D3B" w:rsidRDefault="003973E2" w:rsidP="003973E2">
            <w:pPr>
              <w:jc w:val="center"/>
              <w:rPr>
                <w:rFonts w:ascii="Arial" w:hAnsi="Arial" w:cs="Arial"/>
                <w:color w:val="000000"/>
              </w:rPr>
            </w:pPr>
            <w:r w:rsidRPr="00EB2D3B">
              <w:rPr>
                <w:rFonts w:ascii="Arial" w:hAnsi="Arial" w:cs="Arial"/>
                <w:color w:val="000000"/>
              </w:rPr>
              <w:t>130</w:t>
            </w:r>
          </w:p>
        </w:tc>
        <w:tc>
          <w:tcPr>
            <w:tcW w:w="815" w:type="dxa"/>
            <w:tcBorders>
              <w:top w:val="nil"/>
              <w:left w:val="nil"/>
              <w:bottom w:val="single" w:sz="4" w:space="0" w:color="auto"/>
              <w:right w:val="single" w:sz="4" w:space="0" w:color="000000"/>
            </w:tcBorders>
            <w:shd w:val="clear" w:color="000000" w:fill="FFFFFF"/>
          </w:tcPr>
          <w:p w14:paraId="64FF7FD1"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38D76D1D" w14:textId="77777777" w:rsidR="003973E2" w:rsidRPr="00EB2D3B" w:rsidRDefault="003973E2" w:rsidP="003973E2">
            <w:pPr>
              <w:jc w:val="center"/>
              <w:rPr>
                <w:rFonts w:ascii="Arial" w:hAnsi="Arial" w:cs="Arial"/>
                <w:color w:val="000000"/>
              </w:rPr>
            </w:pPr>
            <w:r w:rsidRPr="00EB2D3B">
              <w:rPr>
                <w:rFonts w:ascii="Arial" w:hAnsi="Arial" w:cs="Arial"/>
                <w:color w:val="000000"/>
              </w:rPr>
              <w:t>R$ 48,00</w:t>
            </w:r>
          </w:p>
        </w:tc>
        <w:tc>
          <w:tcPr>
            <w:tcW w:w="1420" w:type="dxa"/>
            <w:tcBorders>
              <w:top w:val="nil"/>
              <w:left w:val="nil"/>
              <w:bottom w:val="single" w:sz="4" w:space="0" w:color="auto"/>
              <w:right w:val="single" w:sz="4" w:space="0" w:color="auto"/>
            </w:tcBorders>
            <w:shd w:val="clear" w:color="000000" w:fill="FFFFFF"/>
            <w:vAlign w:val="center"/>
            <w:hideMark/>
          </w:tcPr>
          <w:p w14:paraId="3B81B280" w14:textId="77777777" w:rsidR="003973E2" w:rsidRPr="00EB2D3B" w:rsidRDefault="003973E2" w:rsidP="003973E2">
            <w:pPr>
              <w:jc w:val="right"/>
              <w:rPr>
                <w:rFonts w:ascii="Arial" w:hAnsi="Arial" w:cs="Arial"/>
                <w:color w:val="000000"/>
              </w:rPr>
            </w:pPr>
            <w:r w:rsidRPr="00EB2D3B">
              <w:rPr>
                <w:rFonts w:ascii="Arial" w:hAnsi="Arial" w:cs="Arial"/>
                <w:color w:val="000000"/>
              </w:rPr>
              <w:t>R$ 6.240,00</w:t>
            </w:r>
          </w:p>
        </w:tc>
      </w:tr>
      <w:tr w:rsidR="003973E2" w:rsidRPr="00EB2D3B" w14:paraId="2316C18A" w14:textId="77777777" w:rsidTr="003973E2">
        <w:trPr>
          <w:trHeight w:val="557"/>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7B31C78C" w14:textId="77777777" w:rsidR="003973E2" w:rsidRPr="00EB2D3B" w:rsidRDefault="003973E2" w:rsidP="003973E2">
            <w:pPr>
              <w:jc w:val="center"/>
              <w:rPr>
                <w:rFonts w:ascii="Arial" w:hAnsi="Arial" w:cs="Arial"/>
                <w:color w:val="000000"/>
              </w:rPr>
            </w:pPr>
            <w:r w:rsidRPr="00EB2D3B">
              <w:rPr>
                <w:rFonts w:ascii="Arial" w:hAnsi="Arial" w:cs="Arial"/>
                <w:color w:val="000000"/>
              </w:rPr>
              <w:t>4</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3FC1313B" w14:textId="77777777" w:rsidR="003973E2" w:rsidRPr="00EB2D3B" w:rsidRDefault="003973E2" w:rsidP="003973E2">
            <w:pPr>
              <w:jc w:val="both"/>
              <w:rPr>
                <w:rFonts w:ascii="Arial" w:hAnsi="Arial" w:cs="Arial"/>
                <w:color w:val="000000"/>
              </w:rPr>
            </w:pPr>
            <w:r w:rsidRPr="00EB2D3B">
              <w:rPr>
                <w:rFonts w:ascii="Arial" w:hAnsi="Arial" w:cs="Arial"/>
                <w:color w:val="000000"/>
              </w:rPr>
              <w:t>Camisa gola polo de manga curta, em PV anti pilling, (composição 65% poliéster, 35% viscose) masculina e feminina, com logo bordado aplicado bolso,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718A8982"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6ACA41B3" w14:textId="77777777" w:rsidR="003973E2" w:rsidRPr="00EB2D3B" w:rsidRDefault="003973E2" w:rsidP="003973E2">
            <w:pPr>
              <w:jc w:val="center"/>
              <w:rPr>
                <w:rFonts w:ascii="Arial" w:hAnsi="Arial" w:cs="Arial"/>
                <w:color w:val="000000"/>
              </w:rPr>
            </w:pPr>
            <w:r w:rsidRPr="00EB2D3B">
              <w:rPr>
                <w:rFonts w:ascii="Arial" w:hAnsi="Arial" w:cs="Arial"/>
                <w:color w:val="000000"/>
              </w:rPr>
              <w:t>50</w:t>
            </w:r>
          </w:p>
        </w:tc>
        <w:tc>
          <w:tcPr>
            <w:tcW w:w="815" w:type="dxa"/>
            <w:tcBorders>
              <w:top w:val="nil"/>
              <w:left w:val="nil"/>
              <w:bottom w:val="single" w:sz="4" w:space="0" w:color="auto"/>
              <w:right w:val="single" w:sz="4" w:space="0" w:color="000000"/>
            </w:tcBorders>
            <w:shd w:val="clear" w:color="000000" w:fill="FFFFFF"/>
          </w:tcPr>
          <w:p w14:paraId="6C476B6F"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0AF16176" w14:textId="77777777" w:rsidR="003973E2" w:rsidRPr="00EB2D3B" w:rsidRDefault="003973E2" w:rsidP="003973E2">
            <w:pPr>
              <w:jc w:val="center"/>
              <w:rPr>
                <w:rFonts w:ascii="Arial" w:hAnsi="Arial" w:cs="Arial"/>
                <w:color w:val="000000"/>
              </w:rPr>
            </w:pPr>
            <w:r w:rsidRPr="00EB2D3B">
              <w:rPr>
                <w:rFonts w:ascii="Arial" w:hAnsi="Arial" w:cs="Arial"/>
                <w:color w:val="000000"/>
              </w:rPr>
              <w:t>R$ 32,00</w:t>
            </w:r>
          </w:p>
        </w:tc>
        <w:tc>
          <w:tcPr>
            <w:tcW w:w="1420" w:type="dxa"/>
            <w:tcBorders>
              <w:top w:val="nil"/>
              <w:left w:val="nil"/>
              <w:bottom w:val="single" w:sz="4" w:space="0" w:color="auto"/>
              <w:right w:val="single" w:sz="4" w:space="0" w:color="auto"/>
            </w:tcBorders>
            <w:shd w:val="clear" w:color="000000" w:fill="FFFFFF"/>
            <w:vAlign w:val="center"/>
            <w:hideMark/>
          </w:tcPr>
          <w:p w14:paraId="6934A124" w14:textId="77777777" w:rsidR="003973E2" w:rsidRPr="00EB2D3B" w:rsidRDefault="003973E2" w:rsidP="003973E2">
            <w:pPr>
              <w:jc w:val="right"/>
              <w:rPr>
                <w:rFonts w:ascii="Arial" w:hAnsi="Arial" w:cs="Arial"/>
                <w:color w:val="000000"/>
              </w:rPr>
            </w:pPr>
            <w:r w:rsidRPr="00EB2D3B">
              <w:rPr>
                <w:rFonts w:ascii="Arial" w:hAnsi="Arial" w:cs="Arial"/>
                <w:color w:val="000000"/>
              </w:rPr>
              <w:t>R$ 1.600,00</w:t>
            </w:r>
          </w:p>
        </w:tc>
      </w:tr>
      <w:tr w:rsidR="003973E2" w:rsidRPr="00EB2D3B" w14:paraId="1ACF8E0F" w14:textId="77777777" w:rsidTr="003973E2">
        <w:trPr>
          <w:trHeight w:val="1407"/>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3B0B8E58" w14:textId="77777777" w:rsidR="003973E2" w:rsidRPr="00EB2D3B" w:rsidRDefault="003973E2" w:rsidP="003973E2">
            <w:pPr>
              <w:jc w:val="center"/>
              <w:rPr>
                <w:rFonts w:ascii="Arial" w:hAnsi="Arial" w:cs="Arial"/>
                <w:color w:val="000000"/>
              </w:rPr>
            </w:pPr>
            <w:r w:rsidRPr="00EB2D3B">
              <w:rPr>
                <w:rFonts w:ascii="Arial" w:hAnsi="Arial" w:cs="Arial"/>
                <w:color w:val="000000"/>
              </w:rPr>
              <w:t>5</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45609D2F" w14:textId="77777777" w:rsidR="003973E2" w:rsidRPr="00EB2D3B" w:rsidRDefault="003973E2" w:rsidP="003973E2">
            <w:pPr>
              <w:jc w:val="both"/>
              <w:rPr>
                <w:rFonts w:ascii="Arial" w:hAnsi="Arial" w:cs="Arial"/>
                <w:color w:val="000000"/>
              </w:rPr>
            </w:pPr>
            <w:r w:rsidRPr="00EB2D3B">
              <w:rPr>
                <w:rFonts w:ascii="Arial" w:hAnsi="Arial" w:cs="Arial"/>
                <w:color w:val="000000"/>
              </w:rPr>
              <w:t>Camisa gola polo de manga curta, em PV anti pilling, (composição 65% poliéster, 35% viscose) masculina e feminina, com logo bordado aplicado bolso e faixa refletiva aplicado mangas e corpo (frente e costa)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267AFE66"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577E5F3A" w14:textId="77777777" w:rsidR="003973E2" w:rsidRPr="00EB2D3B" w:rsidRDefault="003973E2" w:rsidP="003973E2">
            <w:pPr>
              <w:jc w:val="center"/>
              <w:rPr>
                <w:rFonts w:ascii="Arial" w:hAnsi="Arial" w:cs="Arial"/>
                <w:color w:val="000000"/>
              </w:rPr>
            </w:pPr>
            <w:r w:rsidRPr="00EB2D3B">
              <w:rPr>
                <w:rFonts w:ascii="Arial" w:hAnsi="Arial" w:cs="Arial"/>
                <w:color w:val="000000"/>
              </w:rPr>
              <w:t>500</w:t>
            </w:r>
          </w:p>
        </w:tc>
        <w:tc>
          <w:tcPr>
            <w:tcW w:w="815" w:type="dxa"/>
            <w:tcBorders>
              <w:top w:val="nil"/>
              <w:left w:val="nil"/>
              <w:bottom w:val="single" w:sz="4" w:space="0" w:color="auto"/>
              <w:right w:val="single" w:sz="4" w:space="0" w:color="000000"/>
            </w:tcBorders>
            <w:shd w:val="clear" w:color="000000" w:fill="FFFFFF"/>
          </w:tcPr>
          <w:p w14:paraId="26181B8C"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05E59DC8" w14:textId="77777777" w:rsidR="003973E2" w:rsidRPr="00EB2D3B" w:rsidRDefault="003973E2" w:rsidP="003973E2">
            <w:pPr>
              <w:jc w:val="center"/>
              <w:rPr>
                <w:rFonts w:ascii="Arial" w:hAnsi="Arial" w:cs="Arial"/>
                <w:color w:val="000000"/>
              </w:rPr>
            </w:pPr>
            <w:r w:rsidRPr="00EB2D3B">
              <w:rPr>
                <w:rFonts w:ascii="Arial" w:hAnsi="Arial" w:cs="Arial"/>
                <w:color w:val="000000"/>
              </w:rPr>
              <w:t>R$ 38,50</w:t>
            </w:r>
          </w:p>
        </w:tc>
        <w:tc>
          <w:tcPr>
            <w:tcW w:w="1420" w:type="dxa"/>
            <w:tcBorders>
              <w:top w:val="nil"/>
              <w:left w:val="nil"/>
              <w:bottom w:val="single" w:sz="4" w:space="0" w:color="auto"/>
              <w:right w:val="single" w:sz="4" w:space="0" w:color="auto"/>
            </w:tcBorders>
            <w:shd w:val="clear" w:color="000000" w:fill="FFFFFF"/>
            <w:vAlign w:val="center"/>
            <w:hideMark/>
          </w:tcPr>
          <w:p w14:paraId="54E2C5EA" w14:textId="77777777" w:rsidR="003973E2" w:rsidRPr="00EB2D3B" w:rsidRDefault="003973E2" w:rsidP="003973E2">
            <w:pPr>
              <w:jc w:val="right"/>
              <w:rPr>
                <w:rFonts w:ascii="Arial" w:hAnsi="Arial" w:cs="Arial"/>
                <w:color w:val="000000"/>
              </w:rPr>
            </w:pPr>
            <w:r w:rsidRPr="00EB2D3B">
              <w:rPr>
                <w:rFonts w:ascii="Arial" w:hAnsi="Arial" w:cs="Arial"/>
                <w:color w:val="000000"/>
              </w:rPr>
              <w:t>R$ 19.250,00</w:t>
            </w:r>
          </w:p>
        </w:tc>
      </w:tr>
      <w:tr w:rsidR="003973E2" w:rsidRPr="00EB2D3B" w14:paraId="50A5E0D8" w14:textId="77777777" w:rsidTr="003973E2">
        <w:trPr>
          <w:trHeight w:val="2390"/>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27898614"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6</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61E982AF" w14:textId="77777777" w:rsidR="003973E2" w:rsidRPr="00EB2D3B" w:rsidRDefault="003973E2" w:rsidP="003973E2">
            <w:pPr>
              <w:jc w:val="both"/>
              <w:rPr>
                <w:rFonts w:ascii="Arial" w:hAnsi="Arial" w:cs="Arial"/>
                <w:color w:val="000000"/>
              </w:rPr>
            </w:pPr>
            <w:r w:rsidRPr="00EB2D3B">
              <w:rPr>
                <w:rFonts w:ascii="Arial" w:hAnsi="Arial" w:cs="Arial"/>
                <w:color w:val="000000"/>
              </w:rPr>
              <w:t>Camisa gola polo de manga Longa, em PV anti pilling, (composição 65% poliéster, 35% viscose) masculina e feminina, com logo bordado aplicado bolso e faixa refletiva aplicado mangas e corpo (frente e costa)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5647501C"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08D92887" w14:textId="77777777" w:rsidR="003973E2" w:rsidRPr="00EB2D3B" w:rsidRDefault="003973E2" w:rsidP="003973E2">
            <w:pPr>
              <w:jc w:val="center"/>
              <w:rPr>
                <w:rFonts w:ascii="Arial" w:hAnsi="Arial" w:cs="Arial"/>
                <w:color w:val="000000"/>
              </w:rPr>
            </w:pPr>
            <w:r w:rsidRPr="00EB2D3B">
              <w:rPr>
                <w:rFonts w:ascii="Arial" w:hAnsi="Arial" w:cs="Arial"/>
                <w:color w:val="000000"/>
              </w:rPr>
              <w:t>96</w:t>
            </w:r>
          </w:p>
        </w:tc>
        <w:tc>
          <w:tcPr>
            <w:tcW w:w="815" w:type="dxa"/>
            <w:tcBorders>
              <w:top w:val="nil"/>
              <w:left w:val="nil"/>
              <w:bottom w:val="single" w:sz="4" w:space="0" w:color="auto"/>
              <w:right w:val="single" w:sz="4" w:space="0" w:color="000000"/>
            </w:tcBorders>
            <w:shd w:val="clear" w:color="000000" w:fill="FFFFFF"/>
          </w:tcPr>
          <w:p w14:paraId="0DF47B2B"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7725D5F8" w14:textId="77777777" w:rsidR="003973E2" w:rsidRPr="00EB2D3B" w:rsidRDefault="003973E2" w:rsidP="003973E2">
            <w:pPr>
              <w:jc w:val="center"/>
              <w:rPr>
                <w:rFonts w:ascii="Arial" w:hAnsi="Arial" w:cs="Arial"/>
                <w:color w:val="000000"/>
              </w:rPr>
            </w:pPr>
            <w:r w:rsidRPr="00EB2D3B">
              <w:rPr>
                <w:rFonts w:ascii="Arial" w:hAnsi="Arial" w:cs="Arial"/>
                <w:color w:val="000000"/>
              </w:rPr>
              <w:t>R$ 45,90</w:t>
            </w:r>
          </w:p>
        </w:tc>
        <w:tc>
          <w:tcPr>
            <w:tcW w:w="1420" w:type="dxa"/>
            <w:tcBorders>
              <w:top w:val="nil"/>
              <w:left w:val="nil"/>
              <w:bottom w:val="single" w:sz="4" w:space="0" w:color="auto"/>
              <w:right w:val="single" w:sz="4" w:space="0" w:color="auto"/>
            </w:tcBorders>
            <w:shd w:val="clear" w:color="000000" w:fill="FFFFFF"/>
            <w:vAlign w:val="center"/>
            <w:hideMark/>
          </w:tcPr>
          <w:p w14:paraId="018E7186" w14:textId="77777777" w:rsidR="003973E2" w:rsidRPr="00EB2D3B" w:rsidRDefault="003973E2" w:rsidP="003973E2">
            <w:pPr>
              <w:jc w:val="right"/>
              <w:rPr>
                <w:rFonts w:ascii="Arial" w:hAnsi="Arial" w:cs="Arial"/>
                <w:color w:val="000000"/>
              </w:rPr>
            </w:pPr>
            <w:r w:rsidRPr="00EB2D3B">
              <w:rPr>
                <w:rFonts w:ascii="Arial" w:hAnsi="Arial" w:cs="Arial"/>
                <w:color w:val="000000"/>
              </w:rPr>
              <w:t>R$ 4.406,40</w:t>
            </w:r>
          </w:p>
        </w:tc>
      </w:tr>
      <w:tr w:rsidR="003973E2" w:rsidRPr="00EB2D3B" w14:paraId="6D20326A" w14:textId="77777777" w:rsidTr="003973E2">
        <w:trPr>
          <w:trHeight w:val="1842"/>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06AF9D09" w14:textId="77777777" w:rsidR="003973E2" w:rsidRPr="00EB2D3B" w:rsidRDefault="003973E2" w:rsidP="003973E2">
            <w:pPr>
              <w:jc w:val="center"/>
              <w:rPr>
                <w:rFonts w:ascii="Arial" w:hAnsi="Arial" w:cs="Arial"/>
                <w:color w:val="000000"/>
              </w:rPr>
            </w:pPr>
            <w:r w:rsidRPr="00EB2D3B">
              <w:rPr>
                <w:rFonts w:ascii="Arial" w:hAnsi="Arial" w:cs="Arial"/>
                <w:color w:val="000000"/>
              </w:rPr>
              <w:t>7</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1A2803B1" w14:textId="77777777" w:rsidR="003973E2" w:rsidRPr="00EB2D3B" w:rsidRDefault="003973E2" w:rsidP="003973E2">
            <w:pPr>
              <w:jc w:val="both"/>
              <w:rPr>
                <w:rFonts w:ascii="Arial" w:hAnsi="Arial" w:cs="Arial"/>
                <w:color w:val="000000"/>
              </w:rPr>
            </w:pPr>
            <w:r w:rsidRPr="00EB2D3B">
              <w:rPr>
                <w:rFonts w:ascii="Arial" w:hAnsi="Arial" w:cs="Arial"/>
                <w:color w:val="000000"/>
              </w:rPr>
              <w:t>Camisa gola polo de manga Longa,em PV anti pilling, (composição 65% poliéster, 35% viscose) masculina e feminina, com logo bordado aplicado bolso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0C22513B"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1B92F331" w14:textId="77777777" w:rsidR="003973E2" w:rsidRPr="00EB2D3B" w:rsidRDefault="003973E2" w:rsidP="003973E2">
            <w:pPr>
              <w:jc w:val="center"/>
              <w:rPr>
                <w:rFonts w:ascii="Arial" w:hAnsi="Arial" w:cs="Arial"/>
                <w:color w:val="000000"/>
              </w:rPr>
            </w:pPr>
            <w:r w:rsidRPr="00EB2D3B">
              <w:rPr>
                <w:rFonts w:ascii="Arial" w:hAnsi="Arial" w:cs="Arial"/>
                <w:color w:val="000000"/>
              </w:rPr>
              <w:t>50</w:t>
            </w:r>
          </w:p>
        </w:tc>
        <w:tc>
          <w:tcPr>
            <w:tcW w:w="815" w:type="dxa"/>
            <w:tcBorders>
              <w:top w:val="nil"/>
              <w:left w:val="nil"/>
              <w:bottom w:val="single" w:sz="4" w:space="0" w:color="auto"/>
              <w:right w:val="single" w:sz="4" w:space="0" w:color="000000"/>
            </w:tcBorders>
            <w:shd w:val="clear" w:color="000000" w:fill="FFFFFF"/>
          </w:tcPr>
          <w:p w14:paraId="6F885F76"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5DC328B4" w14:textId="77777777" w:rsidR="003973E2" w:rsidRPr="00EB2D3B" w:rsidRDefault="003973E2" w:rsidP="003973E2">
            <w:pPr>
              <w:jc w:val="center"/>
              <w:rPr>
                <w:rFonts w:ascii="Arial" w:hAnsi="Arial" w:cs="Arial"/>
                <w:color w:val="000000"/>
              </w:rPr>
            </w:pPr>
            <w:r w:rsidRPr="00EB2D3B">
              <w:rPr>
                <w:rFonts w:ascii="Arial" w:hAnsi="Arial" w:cs="Arial"/>
                <w:color w:val="000000"/>
              </w:rPr>
              <w:t>R$ 48,00</w:t>
            </w:r>
          </w:p>
        </w:tc>
        <w:tc>
          <w:tcPr>
            <w:tcW w:w="1420" w:type="dxa"/>
            <w:tcBorders>
              <w:top w:val="nil"/>
              <w:left w:val="nil"/>
              <w:bottom w:val="single" w:sz="4" w:space="0" w:color="auto"/>
              <w:right w:val="single" w:sz="4" w:space="0" w:color="auto"/>
            </w:tcBorders>
            <w:shd w:val="clear" w:color="000000" w:fill="FFFFFF"/>
            <w:vAlign w:val="center"/>
            <w:hideMark/>
          </w:tcPr>
          <w:p w14:paraId="22FD5E87" w14:textId="77777777" w:rsidR="003973E2" w:rsidRPr="00EB2D3B" w:rsidRDefault="003973E2" w:rsidP="003973E2">
            <w:pPr>
              <w:jc w:val="right"/>
              <w:rPr>
                <w:rFonts w:ascii="Arial" w:hAnsi="Arial" w:cs="Arial"/>
                <w:color w:val="000000"/>
              </w:rPr>
            </w:pPr>
            <w:r w:rsidRPr="00EB2D3B">
              <w:rPr>
                <w:rFonts w:ascii="Arial" w:hAnsi="Arial" w:cs="Arial"/>
                <w:color w:val="000000"/>
              </w:rPr>
              <w:t>R$ 2.400,00</w:t>
            </w:r>
          </w:p>
        </w:tc>
      </w:tr>
      <w:tr w:rsidR="003973E2" w:rsidRPr="00EB2D3B" w14:paraId="51A3CD8E" w14:textId="77777777" w:rsidTr="003973E2">
        <w:trPr>
          <w:trHeight w:val="2111"/>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073AF064" w14:textId="77777777" w:rsidR="003973E2" w:rsidRPr="00EB2D3B" w:rsidRDefault="003973E2" w:rsidP="003973E2">
            <w:pPr>
              <w:jc w:val="center"/>
              <w:rPr>
                <w:rFonts w:ascii="Arial" w:hAnsi="Arial" w:cs="Arial"/>
                <w:color w:val="000000"/>
              </w:rPr>
            </w:pPr>
            <w:r w:rsidRPr="00EB2D3B">
              <w:rPr>
                <w:rFonts w:ascii="Arial" w:hAnsi="Arial" w:cs="Arial"/>
                <w:color w:val="000000"/>
              </w:rPr>
              <w:t>8</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7B24E4BF" w14:textId="77777777" w:rsidR="003973E2" w:rsidRPr="00EB2D3B" w:rsidRDefault="003973E2" w:rsidP="003973E2">
            <w:pPr>
              <w:jc w:val="both"/>
              <w:rPr>
                <w:rFonts w:ascii="Arial" w:hAnsi="Arial" w:cs="Arial"/>
                <w:color w:val="000000"/>
              </w:rPr>
            </w:pPr>
            <w:r w:rsidRPr="00EB2D3B">
              <w:rPr>
                <w:rFonts w:ascii="Arial" w:hAnsi="Arial" w:cs="Arial"/>
                <w:color w:val="000000"/>
              </w:rPr>
              <w:t>Camisa social masculina e feminina, tecido (50% poliéster, 50% algodão) com detalhes na vista e pé do colarinho,  com logo bordado aplicado na frente, com manga curta.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51686AF9"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2DDCA867" w14:textId="77777777" w:rsidR="003973E2" w:rsidRPr="00EB2D3B" w:rsidRDefault="003973E2" w:rsidP="003973E2">
            <w:pPr>
              <w:jc w:val="center"/>
              <w:rPr>
                <w:rFonts w:ascii="Arial" w:hAnsi="Arial" w:cs="Arial"/>
                <w:color w:val="000000"/>
              </w:rPr>
            </w:pPr>
            <w:r w:rsidRPr="00EB2D3B">
              <w:rPr>
                <w:rFonts w:ascii="Arial" w:hAnsi="Arial" w:cs="Arial"/>
                <w:color w:val="000000"/>
              </w:rPr>
              <w:t>442</w:t>
            </w:r>
          </w:p>
        </w:tc>
        <w:tc>
          <w:tcPr>
            <w:tcW w:w="815" w:type="dxa"/>
            <w:tcBorders>
              <w:top w:val="nil"/>
              <w:left w:val="nil"/>
              <w:bottom w:val="single" w:sz="4" w:space="0" w:color="auto"/>
              <w:right w:val="single" w:sz="4" w:space="0" w:color="000000"/>
            </w:tcBorders>
            <w:shd w:val="clear" w:color="000000" w:fill="FFFFFF"/>
          </w:tcPr>
          <w:p w14:paraId="05353803"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65B26E3B" w14:textId="77777777" w:rsidR="003973E2" w:rsidRPr="00EB2D3B" w:rsidRDefault="003973E2" w:rsidP="003973E2">
            <w:pPr>
              <w:jc w:val="center"/>
              <w:rPr>
                <w:rFonts w:ascii="Arial" w:hAnsi="Arial" w:cs="Arial"/>
                <w:color w:val="000000"/>
              </w:rPr>
            </w:pPr>
            <w:r w:rsidRPr="00EB2D3B">
              <w:rPr>
                <w:rFonts w:ascii="Arial" w:hAnsi="Arial" w:cs="Arial"/>
                <w:color w:val="000000"/>
              </w:rPr>
              <w:t>R$ 69,90</w:t>
            </w:r>
          </w:p>
        </w:tc>
        <w:tc>
          <w:tcPr>
            <w:tcW w:w="1420" w:type="dxa"/>
            <w:tcBorders>
              <w:top w:val="nil"/>
              <w:left w:val="nil"/>
              <w:bottom w:val="single" w:sz="4" w:space="0" w:color="auto"/>
              <w:right w:val="single" w:sz="4" w:space="0" w:color="auto"/>
            </w:tcBorders>
            <w:shd w:val="clear" w:color="000000" w:fill="FFFFFF"/>
            <w:vAlign w:val="center"/>
            <w:hideMark/>
          </w:tcPr>
          <w:p w14:paraId="093BAE8B" w14:textId="77777777" w:rsidR="003973E2" w:rsidRPr="00EB2D3B" w:rsidRDefault="003973E2" w:rsidP="003973E2">
            <w:pPr>
              <w:jc w:val="right"/>
              <w:rPr>
                <w:rFonts w:ascii="Arial" w:hAnsi="Arial" w:cs="Arial"/>
                <w:color w:val="000000"/>
              </w:rPr>
            </w:pPr>
            <w:r w:rsidRPr="00EB2D3B">
              <w:rPr>
                <w:rFonts w:ascii="Arial" w:hAnsi="Arial" w:cs="Arial"/>
                <w:color w:val="000000"/>
              </w:rPr>
              <w:t>R$ 30.895,80</w:t>
            </w:r>
          </w:p>
        </w:tc>
      </w:tr>
      <w:tr w:rsidR="003973E2" w:rsidRPr="00EB2D3B" w14:paraId="6C5B0BF8" w14:textId="77777777" w:rsidTr="003973E2">
        <w:trPr>
          <w:trHeight w:val="1124"/>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1411B03B" w14:textId="77777777" w:rsidR="003973E2" w:rsidRPr="00EB2D3B" w:rsidRDefault="003973E2" w:rsidP="003973E2">
            <w:pPr>
              <w:jc w:val="center"/>
              <w:rPr>
                <w:rFonts w:ascii="Arial" w:hAnsi="Arial" w:cs="Arial"/>
                <w:color w:val="000000"/>
              </w:rPr>
            </w:pPr>
            <w:r w:rsidRPr="00EB2D3B">
              <w:rPr>
                <w:rFonts w:ascii="Arial" w:hAnsi="Arial" w:cs="Arial"/>
                <w:color w:val="000000"/>
              </w:rPr>
              <w:t>9</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05A293A4" w14:textId="77777777" w:rsidR="003973E2" w:rsidRPr="00EB2D3B" w:rsidRDefault="003973E2" w:rsidP="003973E2">
            <w:pPr>
              <w:jc w:val="both"/>
              <w:rPr>
                <w:rFonts w:ascii="Arial" w:hAnsi="Arial" w:cs="Arial"/>
                <w:color w:val="000000"/>
              </w:rPr>
            </w:pPr>
            <w:r w:rsidRPr="00EB2D3B">
              <w:rPr>
                <w:rFonts w:ascii="Arial" w:hAnsi="Arial" w:cs="Arial"/>
                <w:color w:val="000000"/>
              </w:rPr>
              <w:t xml:space="preserve">Camisa social masculina e feminina, tecido (50% poliéster, 50% algodão) com </w:t>
            </w:r>
            <w:r w:rsidRPr="00EB2D3B">
              <w:rPr>
                <w:rFonts w:ascii="Arial" w:hAnsi="Arial" w:cs="Arial"/>
                <w:color w:val="000000"/>
              </w:rPr>
              <w:lastRenderedPageBreak/>
              <w:t>detalhes na vista e pé do colarinho,  com logo bordado aplicado na frente , com manga Longa. tamanhos sob medida, embalado pelo nome do colaborador, nos tamanhos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4906A3A3"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Unidade</w:t>
            </w:r>
          </w:p>
        </w:tc>
        <w:tc>
          <w:tcPr>
            <w:tcW w:w="1269" w:type="dxa"/>
            <w:tcBorders>
              <w:top w:val="nil"/>
              <w:left w:val="nil"/>
              <w:bottom w:val="single" w:sz="4" w:space="0" w:color="auto"/>
              <w:right w:val="single" w:sz="4" w:space="0" w:color="auto"/>
            </w:tcBorders>
            <w:shd w:val="clear" w:color="000000" w:fill="FFFFFF"/>
            <w:vAlign w:val="center"/>
            <w:hideMark/>
          </w:tcPr>
          <w:p w14:paraId="1EC092BD" w14:textId="77777777" w:rsidR="003973E2" w:rsidRPr="00EB2D3B" w:rsidRDefault="003973E2" w:rsidP="003973E2">
            <w:pPr>
              <w:jc w:val="center"/>
              <w:rPr>
                <w:rFonts w:ascii="Arial" w:hAnsi="Arial" w:cs="Arial"/>
                <w:color w:val="000000"/>
              </w:rPr>
            </w:pPr>
            <w:r w:rsidRPr="00EB2D3B">
              <w:rPr>
                <w:rFonts w:ascii="Arial" w:hAnsi="Arial" w:cs="Arial"/>
                <w:color w:val="000000"/>
              </w:rPr>
              <w:t>138</w:t>
            </w:r>
          </w:p>
        </w:tc>
        <w:tc>
          <w:tcPr>
            <w:tcW w:w="815" w:type="dxa"/>
            <w:tcBorders>
              <w:top w:val="nil"/>
              <w:left w:val="nil"/>
              <w:bottom w:val="single" w:sz="4" w:space="0" w:color="auto"/>
              <w:right w:val="single" w:sz="4" w:space="0" w:color="000000"/>
            </w:tcBorders>
            <w:shd w:val="clear" w:color="000000" w:fill="FFFFFF"/>
          </w:tcPr>
          <w:p w14:paraId="5CCA0D10"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4E6405B0" w14:textId="77777777" w:rsidR="003973E2" w:rsidRPr="00EB2D3B" w:rsidRDefault="003973E2" w:rsidP="003973E2">
            <w:pPr>
              <w:jc w:val="center"/>
              <w:rPr>
                <w:rFonts w:ascii="Arial" w:hAnsi="Arial" w:cs="Arial"/>
                <w:color w:val="000000"/>
              </w:rPr>
            </w:pPr>
            <w:r w:rsidRPr="00EB2D3B">
              <w:rPr>
                <w:rFonts w:ascii="Arial" w:hAnsi="Arial" w:cs="Arial"/>
                <w:color w:val="000000"/>
              </w:rPr>
              <w:t>R$ 69,90</w:t>
            </w:r>
          </w:p>
        </w:tc>
        <w:tc>
          <w:tcPr>
            <w:tcW w:w="1420" w:type="dxa"/>
            <w:tcBorders>
              <w:top w:val="nil"/>
              <w:left w:val="nil"/>
              <w:bottom w:val="single" w:sz="4" w:space="0" w:color="auto"/>
              <w:right w:val="single" w:sz="4" w:space="0" w:color="auto"/>
            </w:tcBorders>
            <w:shd w:val="clear" w:color="000000" w:fill="FFFFFF"/>
            <w:vAlign w:val="center"/>
            <w:hideMark/>
          </w:tcPr>
          <w:p w14:paraId="6E3B19D6" w14:textId="77777777" w:rsidR="003973E2" w:rsidRPr="00EB2D3B" w:rsidRDefault="003973E2" w:rsidP="003973E2">
            <w:pPr>
              <w:jc w:val="right"/>
              <w:rPr>
                <w:rFonts w:ascii="Arial" w:hAnsi="Arial" w:cs="Arial"/>
                <w:color w:val="000000"/>
              </w:rPr>
            </w:pPr>
            <w:r w:rsidRPr="00EB2D3B">
              <w:rPr>
                <w:rFonts w:ascii="Arial" w:hAnsi="Arial" w:cs="Arial"/>
                <w:color w:val="000000"/>
              </w:rPr>
              <w:t>R$ 9.646,20</w:t>
            </w:r>
          </w:p>
        </w:tc>
      </w:tr>
      <w:tr w:rsidR="003973E2" w:rsidRPr="00EB2D3B" w14:paraId="2043FB63" w14:textId="77777777" w:rsidTr="003973E2">
        <w:trPr>
          <w:trHeight w:val="274"/>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7BE71237" w14:textId="77777777" w:rsidR="003973E2" w:rsidRPr="00EB2D3B" w:rsidRDefault="003973E2" w:rsidP="003973E2">
            <w:pPr>
              <w:jc w:val="center"/>
              <w:rPr>
                <w:rFonts w:ascii="Arial" w:hAnsi="Arial" w:cs="Arial"/>
                <w:color w:val="000000"/>
              </w:rPr>
            </w:pPr>
            <w:r w:rsidRPr="00EB2D3B">
              <w:rPr>
                <w:rFonts w:ascii="Arial" w:hAnsi="Arial" w:cs="Arial"/>
                <w:color w:val="000000"/>
              </w:rPr>
              <w:t>10</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6AB2C230" w14:textId="77777777" w:rsidR="003973E2" w:rsidRPr="00EB2D3B" w:rsidRDefault="003973E2" w:rsidP="003973E2">
            <w:pPr>
              <w:jc w:val="both"/>
              <w:rPr>
                <w:rFonts w:ascii="Arial" w:hAnsi="Arial" w:cs="Arial"/>
                <w:color w:val="000000"/>
                <w:u w:val="single"/>
              </w:rPr>
            </w:pPr>
            <w:r w:rsidRPr="00EB2D3B">
              <w:rPr>
                <w:rFonts w:ascii="Arial" w:hAnsi="Arial" w:cs="Arial"/>
                <w:color w:val="000000"/>
                <w:u w:val="single"/>
              </w:rPr>
              <w:t>Camiseta baby look gola polo</w:t>
            </w:r>
            <w:r w:rsidRPr="00EB2D3B">
              <w:rPr>
                <w:rFonts w:ascii="Arial" w:hAnsi="Arial" w:cs="Arial"/>
                <w:color w:val="000000"/>
              </w:rPr>
              <w:t>, em piquet PV, bicolor manga falsa, com logo bordado aplicado frente, tamanhos: pp, p, m, g e gg adulto. Cor a definir</w:t>
            </w:r>
          </w:p>
        </w:tc>
        <w:tc>
          <w:tcPr>
            <w:tcW w:w="974" w:type="dxa"/>
            <w:tcBorders>
              <w:top w:val="nil"/>
              <w:left w:val="nil"/>
              <w:bottom w:val="single" w:sz="4" w:space="0" w:color="auto"/>
              <w:right w:val="single" w:sz="4" w:space="0" w:color="auto"/>
            </w:tcBorders>
            <w:shd w:val="clear" w:color="000000" w:fill="FFFFFF"/>
            <w:vAlign w:val="center"/>
            <w:hideMark/>
          </w:tcPr>
          <w:p w14:paraId="66D08F2A"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6A113564" w14:textId="77777777" w:rsidR="003973E2" w:rsidRPr="00EB2D3B" w:rsidRDefault="003973E2" w:rsidP="003973E2">
            <w:pPr>
              <w:jc w:val="center"/>
              <w:rPr>
                <w:rFonts w:ascii="Arial" w:hAnsi="Arial" w:cs="Arial"/>
                <w:color w:val="000000"/>
              </w:rPr>
            </w:pPr>
            <w:r w:rsidRPr="00EB2D3B">
              <w:rPr>
                <w:rFonts w:ascii="Arial" w:hAnsi="Arial" w:cs="Arial"/>
                <w:color w:val="000000"/>
              </w:rPr>
              <w:t>100</w:t>
            </w:r>
          </w:p>
        </w:tc>
        <w:tc>
          <w:tcPr>
            <w:tcW w:w="815" w:type="dxa"/>
            <w:tcBorders>
              <w:top w:val="nil"/>
              <w:left w:val="nil"/>
              <w:bottom w:val="single" w:sz="4" w:space="0" w:color="auto"/>
              <w:right w:val="single" w:sz="4" w:space="0" w:color="000000"/>
            </w:tcBorders>
            <w:shd w:val="clear" w:color="000000" w:fill="FFFFFF"/>
          </w:tcPr>
          <w:p w14:paraId="313A3630"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213DA8C1" w14:textId="77777777" w:rsidR="003973E2" w:rsidRPr="00EB2D3B" w:rsidRDefault="003973E2" w:rsidP="003973E2">
            <w:pPr>
              <w:jc w:val="center"/>
              <w:rPr>
                <w:rFonts w:ascii="Arial" w:hAnsi="Arial" w:cs="Arial"/>
                <w:color w:val="000000"/>
              </w:rPr>
            </w:pPr>
            <w:r w:rsidRPr="00EB2D3B">
              <w:rPr>
                <w:rFonts w:ascii="Arial" w:hAnsi="Arial" w:cs="Arial"/>
                <w:color w:val="000000"/>
              </w:rPr>
              <w:t>R$ 45,00</w:t>
            </w:r>
          </w:p>
        </w:tc>
        <w:tc>
          <w:tcPr>
            <w:tcW w:w="1420" w:type="dxa"/>
            <w:tcBorders>
              <w:top w:val="nil"/>
              <w:left w:val="nil"/>
              <w:bottom w:val="single" w:sz="4" w:space="0" w:color="auto"/>
              <w:right w:val="single" w:sz="4" w:space="0" w:color="auto"/>
            </w:tcBorders>
            <w:shd w:val="clear" w:color="000000" w:fill="FFFFFF"/>
            <w:vAlign w:val="center"/>
            <w:hideMark/>
          </w:tcPr>
          <w:p w14:paraId="557FBB5E" w14:textId="77777777" w:rsidR="003973E2" w:rsidRPr="00EB2D3B" w:rsidRDefault="003973E2" w:rsidP="003973E2">
            <w:pPr>
              <w:jc w:val="right"/>
              <w:rPr>
                <w:rFonts w:ascii="Arial" w:hAnsi="Arial" w:cs="Arial"/>
                <w:color w:val="000000"/>
              </w:rPr>
            </w:pPr>
            <w:r w:rsidRPr="00EB2D3B">
              <w:rPr>
                <w:rFonts w:ascii="Arial" w:hAnsi="Arial" w:cs="Arial"/>
                <w:color w:val="000000"/>
              </w:rPr>
              <w:t>R$ 4.500,00</w:t>
            </w:r>
          </w:p>
        </w:tc>
      </w:tr>
      <w:tr w:rsidR="003973E2" w:rsidRPr="00EB2D3B" w14:paraId="375CAEEA" w14:textId="77777777" w:rsidTr="003973E2">
        <w:trPr>
          <w:trHeight w:val="982"/>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6B0FD091" w14:textId="77777777" w:rsidR="003973E2" w:rsidRPr="00EB2D3B" w:rsidRDefault="003973E2" w:rsidP="003973E2">
            <w:pPr>
              <w:jc w:val="center"/>
              <w:rPr>
                <w:rFonts w:ascii="Arial" w:hAnsi="Arial" w:cs="Arial"/>
                <w:color w:val="000000"/>
              </w:rPr>
            </w:pPr>
            <w:r w:rsidRPr="00EB2D3B">
              <w:rPr>
                <w:rFonts w:ascii="Arial" w:hAnsi="Arial" w:cs="Arial"/>
                <w:color w:val="000000"/>
              </w:rPr>
              <w:t>11</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58C12F14" w14:textId="77777777" w:rsidR="003973E2" w:rsidRPr="00EB2D3B" w:rsidRDefault="003973E2" w:rsidP="003973E2">
            <w:pPr>
              <w:jc w:val="both"/>
              <w:rPr>
                <w:rFonts w:ascii="Arial" w:hAnsi="Arial" w:cs="Arial"/>
                <w:color w:val="000000"/>
              </w:rPr>
            </w:pPr>
            <w:r w:rsidRPr="00EB2D3B">
              <w:rPr>
                <w:rFonts w:ascii="Arial" w:hAnsi="Arial" w:cs="Arial"/>
                <w:color w:val="000000"/>
              </w:rPr>
              <w:t>Camiseta na cor azul claro no Tecido malha PV c/ brasão da prefeitura de Mandaguaçu bordado no bolso da frente no lado direito e logo abaixo bordado também “Departamento de Saúde de Mandaguaçu” ou o nome de outro departamento, bordado atrás “Agente Comunitário em Saúde” ou outro bordado e logo abaixo “Estratégia Saúde da Família” ou outro. (ANEXO 06)</w:t>
            </w:r>
          </w:p>
        </w:tc>
        <w:tc>
          <w:tcPr>
            <w:tcW w:w="974" w:type="dxa"/>
            <w:tcBorders>
              <w:top w:val="nil"/>
              <w:left w:val="nil"/>
              <w:bottom w:val="single" w:sz="4" w:space="0" w:color="auto"/>
              <w:right w:val="single" w:sz="4" w:space="0" w:color="auto"/>
            </w:tcBorders>
            <w:shd w:val="clear" w:color="000000" w:fill="FFFFFF"/>
            <w:vAlign w:val="center"/>
            <w:hideMark/>
          </w:tcPr>
          <w:p w14:paraId="0637FB65"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2CB3FF19" w14:textId="77777777" w:rsidR="003973E2" w:rsidRPr="00EB2D3B" w:rsidRDefault="003973E2" w:rsidP="003973E2">
            <w:pPr>
              <w:jc w:val="center"/>
              <w:rPr>
                <w:rFonts w:ascii="Arial" w:hAnsi="Arial" w:cs="Arial"/>
                <w:color w:val="000000"/>
              </w:rPr>
            </w:pPr>
            <w:r w:rsidRPr="00EB2D3B">
              <w:rPr>
                <w:rFonts w:ascii="Arial" w:hAnsi="Arial" w:cs="Arial"/>
                <w:color w:val="000000"/>
              </w:rPr>
              <w:t>66</w:t>
            </w:r>
          </w:p>
        </w:tc>
        <w:tc>
          <w:tcPr>
            <w:tcW w:w="815" w:type="dxa"/>
            <w:tcBorders>
              <w:top w:val="nil"/>
              <w:left w:val="nil"/>
              <w:bottom w:val="single" w:sz="4" w:space="0" w:color="auto"/>
              <w:right w:val="single" w:sz="4" w:space="0" w:color="000000"/>
            </w:tcBorders>
            <w:shd w:val="clear" w:color="000000" w:fill="FFFFFF"/>
          </w:tcPr>
          <w:p w14:paraId="104E3EC6"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24CAD97E" w14:textId="77777777" w:rsidR="003973E2" w:rsidRPr="00EB2D3B" w:rsidRDefault="003973E2" w:rsidP="003973E2">
            <w:pPr>
              <w:jc w:val="center"/>
              <w:rPr>
                <w:rFonts w:ascii="Arial" w:hAnsi="Arial" w:cs="Arial"/>
                <w:color w:val="000000"/>
              </w:rPr>
            </w:pPr>
            <w:r w:rsidRPr="00EB2D3B">
              <w:rPr>
                <w:rFonts w:ascii="Arial" w:hAnsi="Arial" w:cs="Arial"/>
                <w:color w:val="000000"/>
              </w:rPr>
              <w:t>R$ 28,00</w:t>
            </w:r>
          </w:p>
        </w:tc>
        <w:tc>
          <w:tcPr>
            <w:tcW w:w="1420" w:type="dxa"/>
            <w:tcBorders>
              <w:top w:val="nil"/>
              <w:left w:val="nil"/>
              <w:bottom w:val="single" w:sz="4" w:space="0" w:color="auto"/>
              <w:right w:val="single" w:sz="4" w:space="0" w:color="auto"/>
            </w:tcBorders>
            <w:shd w:val="clear" w:color="000000" w:fill="FFFFFF"/>
            <w:vAlign w:val="center"/>
            <w:hideMark/>
          </w:tcPr>
          <w:p w14:paraId="15068D05" w14:textId="77777777" w:rsidR="003973E2" w:rsidRPr="00EB2D3B" w:rsidRDefault="003973E2" w:rsidP="003973E2">
            <w:pPr>
              <w:jc w:val="right"/>
              <w:rPr>
                <w:rFonts w:ascii="Arial" w:hAnsi="Arial" w:cs="Arial"/>
                <w:color w:val="000000"/>
              </w:rPr>
            </w:pPr>
            <w:r w:rsidRPr="00EB2D3B">
              <w:rPr>
                <w:rFonts w:ascii="Arial" w:hAnsi="Arial" w:cs="Arial"/>
                <w:color w:val="000000"/>
              </w:rPr>
              <w:t>R$ 1.848,00</w:t>
            </w:r>
          </w:p>
        </w:tc>
      </w:tr>
      <w:tr w:rsidR="003973E2" w:rsidRPr="00EB2D3B" w14:paraId="4078D297" w14:textId="77777777" w:rsidTr="003973E2">
        <w:trPr>
          <w:trHeight w:val="711"/>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79AF2663" w14:textId="77777777" w:rsidR="003973E2" w:rsidRPr="00EB2D3B" w:rsidRDefault="003973E2" w:rsidP="003973E2">
            <w:pPr>
              <w:jc w:val="center"/>
              <w:rPr>
                <w:rFonts w:ascii="Arial" w:hAnsi="Arial" w:cs="Arial"/>
                <w:color w:val="000000"/>
              </w:rPr>
            </w:pPr>
            <w:r w:rsidRPr="00EB2D3B">
              <w:rPr>
                <w:rFonts w:ascii="Arial" w:hAnsi="Arial" w:cs="Arial"/>
                <w:color w:val="000000"/>
              </w:rPr>
              <w:t>12</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4F60ACEF" w14:textId="77777777" w:rsidR="003973E2" w:rsidRPr="00EB2D3B" w:rsidRDefault="003973E2" w:rsidP="003973E2">
            <w:pPr>
              <w:jc w:val="both"/>
              <w:rPr>
                <w:rFonts w:ascii="Arial" w:hAnsi="Arial" w:cs="Arial"/>
                <w:color w:val="000000"/>
              </w:rPr>
            </w:pPr>
            <w:r w:rsidRPr="00EB2D3B">
              <w:rPr>
                <w:rFonts w:ascii="Arial" w:hAnsi="Arial" w:cs="Arial"/>
                <w:color w:val="000000"/>
              </w:rPr>
              <w:t xml:space="preserve">Camiseta polo preta no tecido malha PV, manga curta, FEMININO e MASCULINO, bordado o brasão da prefeitura de Mandaguaçu na frente à direita e bordado também “Vigilância em Saúde” </w:t>
            </w:r>
            <w:r w:rsidRPr="00EB2D3B">
              <w:rPr>
                <w:rFonts w:ascii="Arial" w:hAnsi="Arial" w:cs="Arial"/>
                <w:color w:val="000000"/>
              </w:rPr>
              <w:lastRenderedPageBreak/>
              <w:t>ou outro setor, nas mangas em amarelo. (ANEXO 02)</w:t>
            </w:r>
          </w:p>
        </w:tc>
        <w:tc>
          <w:tcPr>
            <w:tcW w:w="974" w:type="dxa"/>
            <w:tcBorders>
              <w:top w:val="nil"/>
              <w:left w:val="nil"/>
              <w:bottom w:val="single" w:sz="4" w:space="0" w:color="auto"/>
              <w:right w:val="single" w:sz="4" w:space="0" w:color="auto"/>
            </w:tcBorders>
            <w:shd w:val="clear" w:color="000000" w:fill="FFFFFF"/>
            <w:vAlign w:val="center"/>
            <w:hideMark/>
          </w:tcPr>
          <w:p w14:paraId="4AD72829"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Unidade</w:t>
            </w:r>
          </w:p>
        </w:tc>
        <w:tc>
          <w:tcPr>
            <w:tcW w:w="1269" w:type="dxa"/>
            <w:tcBorders>
              <w:top w:val="nil"/>
              <w:left w:val="nil"/>
              <w:bottom w:val="single" w:sz="4" w:space="0" w:color="auto"/>
              <w:right w:val="single" w:sz="4" w:space="0" w:color="auto"/>
            </w:tcBorders>
            <w:shd w:val="clear" w:color="000000" w:fill="FFFFFF"/>
            <w:vAlign w:val="center"/>
            <w:hideMark/>
          </w:tcPr>
          <w:p w14:paraId="3B2C96D8" w14:textId="77777777" w:rsidR="003973E2" w:rsidRPr="00EB2D3B" w:rsidRDefault="003973E2" w:rsidP="003973E2">
            <w:pPr>
              <w:jc w:val="center"/>
              <w:rPr>
                <w:rFonts w:ascii="Arial" w:hAnsi="Arial" w:cs="Arial"/>
                <w:color w:val="000000"/>
              </w:rPr>
            </w:pPr>
            <w:r w:rsidRPr="00EB2D3B">
              <w:rPr>
                <w:rFonts w:ascii="Arial" w:hAnsi="Arial" w:cs="Arial"/>
                <w:color w:val="000000"/>
              </w:rPr>
              <w:t>20</w:t>
            </w:r>
          </w:p>
        </w:tc>
        <w:tc>
          <w:tcPr>
            <w:tcW w:w="815" w:type="dxa"/>
            <w:tcBorders>
              <w:top w:val="nil"/>
              <w:left w:val="nil"/>
              <w:bottom w:val="single" w:sz="4" w:space="0" w:color="auto"/>
              <w:right w:val="single" w:sz="4" w:space="0" w:color="000000"/>
            </w:tcBorders>
            <w:shd w:val="clear" w:color="000000" w:fill="FFFFFF"/>
          </w:tcPr>
          <w:p w14:paraId="38A3B02A"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7AAA10F9" w14:textId="77777777" w:rsidR="003973E2" w:rsidRPr="00EB2D3B" w:rsidRDefault="003973E2" w:rsidP="003973E2">
            <w:pPr>
              <w:jc w:val="center"/>
              <w:rPr>
                <w:rFonts w:ascii="Arial" w:hAnsi="Arial" w:cs="Arial"/>
                <w:color w:val="000000"/>
              </w:rPr>
            </w:pPr>
            <w:r w:rsidRPr="00EB2D3B">
              <w:rPr>
                <w:rFonts w:ascii="Arial" w:hAnsi="Arial" w:cs="Arial"/>
                <w:color w:val="000000"/>
              </w:rPr>
              <w:t>R$ 35,00</w:t>
            </w:r>
          </w:p>
        </w:tc>
        <w:tc>
          <w:tcPr>
            <w:tcW w:w="1420" w:type="dxa"/>
            <w:tcBorders>
              <w:top w:val="nil"/>
              <w:left w:val="nil"/>
              <w:bottom w:val="single" w:sz="4" w:space="0" w:color="auto"/>
              <w:right w:val="single" w:sz="4" w:space="0" w:color="auto"/>
            </w:tcBorders>
            <w:shd w:val="clear" w:color="000000" w:fill="FFFFFF"/>
            <w:vAlign w:val="center"/>
            <w:hideMark/>
          </w:tcPr>
          <w:p w14:paraId="695A18DD" w14:textId="77777777" w:rsidR="003973E2" w:rsidRPr="00EB2D3B" w:rsidRDefault="003973E2" w:rsidP="003973E2">
            <w:pPr>
              <w:jc w:val="right"/>
              <w:rPr>
                <w:rFonts w:ascii="Arial" w:hAnsi="Arial" w:cs="Arial"/>
                <w:color w:val="000000"/>
              </w:rPr>
            </w:pPr>
            <w:r w:rsidRPr="00EB2D3B">
              <w:rPr>
                <w:rFonts w:ascii="Arial" w:hAnsi="Arial" w:cs="Arial"/>
                <w:color w:val="000000"/>
              </w:rPr>
              <w:t>R$ 700,00</w:t>
            </w:r>
          </w:p>
        </w:tc>
      </w:tr>
      <w:tr w:rsidR="003973E2" w:rsidRPr="00EB2D3B" w14:paraId="78FFB674" w14:textId="77777777" w:rsidTr="003973E2">
        <w:trPr>
          <w:trHeight w:val="1014"/>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7633D1CE" w14:textId="77777777" w:rsidR="003973E2" w:rsidRPr="00EB2D3B" w:rsidRDefault="003973E2" w:rsidP="003973E2">
            <w:pPr>
              <w:jc w:val="center"/>
              <w:rPr>
                <w:rFonts w:ascii="Arial" w:hAnsi="Arial" w:cs="Arial"/>
                <w:color w:val="000000"/>
              </w:rPr>
            </w:pPr>
            <w:r w:rsidRPr="00EB2D3B">
              <w:rPr>
                <w:rFonts w:ascii="Arial" w:hAnsi="Arial" w:cs="Arial"/>
                <w:color w:val="000000"/>
              </w:rPr>
              <w:t>13</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3D04BBB4" w14:textId="77777777" w:rsidR="003973E2" w:rsidRPr="00EB2D3B" w:rsidRDefault="003973E2" w:rsidP="003973E2">
            <w:pPr>
              <w:jc w:val="both"/>
              <w:rPr>
                <w:rFonts w:ascii="Arial" w:hAnsi="Arial" w:cs="Arial"/>
                <w:color w:val="000000"/>
              </w:rPr>
            </w:pPr>
            <w:r w:rsidRPr="00EB2D3B">
              <w:rPr>
                <w:rFonts w:ascii="Arial" w:hAnsi="Arial" w:cs="Arial"/>
                <w:color w:val="000000"/>
              </w:rPr>
              <w:t>Camiseta preta no tecido malha PV, manga longa, FEMININO, bordado o brasão da prefeitura de Mandaguaçu na frente à direita e bordado também “Vigilância em Saúde” ou outro setor nas mangas. (ANEXO 03)</w:t>
            </w:r>
          </w:p>
        </w:tc>
        <w:tc>
          <w:tcPr>
            <w:tcW w:w="974" w:type="dxa"/>
            <w:tcBorders>
              <w:top w:val="nil"/>
              <w:left w:val="nil"/>
              <w:bottom w:val="single" w:sz="4" w:space="0" w:color="auto"/>
              <w:right w:val="single" w:sz="4" w:space="0" w:color="auto"/>
            </w:tcBorders>
            <w:shd w:val="clear" w:color="000000" w:fill="FFFFFF"/>
            <w:vAlign w:val="center"/>
            <w:hideMark/>
          </w:tcPr>
          <w:p w14:paraId="79A1C992"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4EBED66E" w14:textId="77777777" w:rsidR="003973E2" w:rsidRPr="00EB2D3B" w:rsidRDefault="003973E2" w:rsidP="003973E2">
            <w:pPr>
              <w:jc w:val="center"/>
              <w:rPr>
                <w:rFonts w:ascii="Arial" w:hAnsi="Arial" w:cs="Arial"/>
                <w:color w:val="000000"/>
              </w:rPr>
            </w:pPr>
            <w:r w:rsidRPr="00EB2D3B">
              <w:rPr>
                <w:rFonts w:ascii="Arial" w:hAnsi="Arial" w:cs="Arial"/>
                <w:color w:val="000000"/>
              </w:rPr>
              <w:t>10</w:t>
            </w:r>
          </w:p>
        </w:tc>
        <w:tc>
          <w:tcPr>
            <w:tcW w:w="815" w:type="dxa"/>
            <w:tcBorders>
              <w:top w:val="nil"/>
              <w:left w:val="nil"/>
              <w:bottom w:val="single" w:sz="4" w:space="0" w:color="auto"/>
              <w:right w:val="single" w:sz="4" w:space="0" w:color="000000"/>
            </w:tcBorders>
            <w:shd w:val="clear" w:color="000000" w:fill="FFFFFF"/>
          </w:tcPr>
          <w:p w14:paraId="0A35257D"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33EBD2A0" w14:textId="77777777" w:rsidR="003973E2" w:rsidRPr="00EB2D3B" w:rsidRDefault="003973E2" w:rsidP="003973E2">
            <w:pPr>
              <w:jc w:val="center"/>
              <w:rPr>
                <w:rFonts w:ascii="Arial" w:hAnsi="Arial" w:cs="Arial"/>
                <w:color w:val="000000"/>
              </w:rPr>
            </w:pPr>
            <w:r w:rsidRPr="00EB2D3B">
              <w:rPr>
                <w:rFonts w:ascii="Arial" w:hAnsi="Arial" w:cs="Arial"/>
                <w:color w:val="000000"/>
              </w:rPr>
              <w:t>R$ 28,00</w:t>
            </w:r>
          </w:p>
        </w:tc>
        <w:tc>
          <w:tcPr>
            <w:tcW w:w="1420" w:type="dxa"/>
            <w:tcBorders>
              <w:top w:val="nil"/>
              <w:left w:val="nil"/>
              <w:bottom w:val="single" w:sz="4" w:space="0" w:color="auto"/>
              <w:right w:val="single" w:sz="4" w:space="0" w:color="auto"/>
            </w:tcBorders>
            <w:shd w:val="clear" w:color="000000" w:fill="FFFFFF"/>
            <w:vAlign w:val="center"/>
            <w:hideMark/>
          </w:tcPr>
          <w:p w14:paraId="78FC1006" w14:textId="77777777" w:rsidR="003973E2" w:rsidRPr="00EB2D3B" w:rsidRDefault="003973E2" w:rsidP="003973E2">
            <w:pPr>
              <w:jc w:val="right"/>
              <w:rPr>
                <w:rFonts w:ascii="Arial" w:hAnsi="Arial" w:cs="Arial"/>
                <w:color w:val="000000"/>
              </w:rPr>
            </w:pPr>
            <w:r w:rsidRPr="00EB2D3B">
              <w:rPr>
                <w:rFonts w:ascii="Arial" w:hAnsi="Arial" w:cs="Arial"/>
                <w:color w:val="000000"/>
              </w:rPr>
              <w:t>R$ 280,00</w:t>
            </w:r>
          </w:p>
        </w:tc>
      </w:tr>
      <w:tr w:rsidR="003973E2" w:rsidRPr="00EB2D3B" w14:paraId="2242CE03" w14:textId="77777777" w:rsidTr="003973E2">
        <w:trPr>
          <w:trHeight w:val="846"/>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05077F26" w14:textId="77777777" w:rsidR="003973E2" w:rsidRPr="00EB2D3B" w:rsidRDefault="003973E2" w:rsidP="003973E2">
            <w:pPr>
              <w:jc w:val="center"/>
              <w:rPr>
                <w:rFonts w:ascii="Arial" w:hAnsi="Arial" w:cs="Arial"/>
                <w:color w:val="000000"/>
              </w:rPr>
            </w:pPr>
            <w:r w:rsidRPr="00EB2D3B">
              <w:rPr>
                <w:rFonts w:ascii="Arial" w:hAnsi="Arial" w:cs="Arial"/>
                <w:color w:val="000000"/>
              </w:rPr>
              <w:t>14</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0BA583CA" w14:textId="77777777" w:rsidR="003973E2" w:rsidRPr="00EB2D3B" w:rsidRDefault="003973E2" w:rsidP="003973E2">
            <w:pPr>
              <w:jc w:val="both"/>
              <w:rPr>
                <w:rFonts w:ascii="Arial" w:hAnsi="Arial" w:cs="Arial"/>
                <w:color w:val="000000"/>
              </w:rPr>
            </w:pPr>
            <w:r w:rsidRPr="00EB2D3B">
              <w:rPr>
                <w:rFonts w:ascii="Arial" w:hAnsi="Arial" w:cs="Arial"/>
                <w:color w:val="000000"/>
              </w:rPr>
              <w:t>Camisetas de manga curta em malha PV anti pilling, (67% poliéster, 33% viscose) e gola v, com logo bordado aplicado somente frente. tamanhos sob medida, embalado pelo nome do colaborador, pp, p, m, g, gg, e extra g</w:t>
            </w:r>
          </w:p>
        </w:tc>
        <w:tc>
          <w:tcPr>
            <w:tcW w:w="974" w:type="dxa"/>
            <w:tcBorders>
              <w:top w:val="nil"/>
              <w:left w:val="nil"/>
              <w:bottom w:val="single" w:sz="4" w:space="0" w:color="auto"/>
              <w:right w:val="single" w:sz="4" w:space="0" w:color="auto"/>
            </w:tcBorders>
            <w:shd w:val="clear" w:color="000000" w:fill="FFFFFF"/>
            <w:vAlign w:val="center"/>
            <w:hideMark/>
          </w:tcPr>
          <w:p w14:paraId="67BD8B96"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6DA0E3F6" w14:textId="77777777" w:rsidR="003973E2" w:rsidRPr="00EB2D3B" w:rsidRDefault="003973E2" w:rsidP="003973E2">
            <w:pPr>
              <w:jc w:val="center"/>
              <w:rPr>
                <w:rFonts w:ascii="Arial" w:hAnsi="Arial" w:cs="Arial"/>
                <w:color w:val="000000"/>
              </w:rPr>
            </w:pPr>
            <w:r w:rsidRPr="00EB2D3B">
              <w:rPr>
                <w:rFonts w:ascii="Arial" w:hAnsi="Arial" w:cs="Arial"/>
                <w:color w:val="000000"/>
              </w:rPr>
              <w:t>400</w:t>
            </w:r>
          </w:p>
        </w:tc>
        <w:tc>
          <w:tcPr>
            <w:tcW w:w="815" w:type="dxa"/>
            <w:tcBorders>
              <w:top w:val="nil"/>
              <w:left w:val="nil"/>
              <w:bottom w:val="single" w:sz="4" w:space="0" w:color="auto"/>
              <w:right w:val="single" w:sz="4" w:space="0" w:color="000000"/>
            </w:tcBorders>
            <w:shd w:val="clear" w:color="000000" w:fill="FFFFFF"/>
          </w:tcPr>
          <w:p w14:paraId="505658D7"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1B9B0F58" w14:textId="77777777" w:rsidR="003973E2" w:rsidRPr="00EB2D3B" w:rsidRDefault="003973E2" w:rsidP="003973E2">
            <w:pPr>
              <w:jc w:val="center"/>
              <w:rPr>
                <w:rFonts w:ascii="Arial" w:hAnsi="Arial" w:cs="Arial"/>
                <w:color w:val="000000"/>
              </w:rPr>
            </w:pPr>
            <w:r w:rsidRPr="00EB2D3B">
              <w:rPr>
                <w:rFonts w:ascii="Arial" w:hAnsi="Arial" w:cs="Arial"/>
                <w:color w:val="000000"/>
              </w:rPr>
              <w:t>R$ 25,00</w:t>
            </w:r>
          </w:p>
        </w:tc>
        <w:tc>
          <w:tcPr>
            <w:tcW w:w="1420" w:type="dxa"/>
            <w:tcBorders>
              <w:top w:val="nil"/>
              <w:left w:val="nil"/>
              <w:bottom w:val="single" w:sz="4" w:space="0" w:color="auto"/>
              <w:right w:val="single" w:sz="4" w:space="0" w:color="auto"/>
            </w:tcBorders>
            <w:shd w:val="clear" w:color="000000" w:fill="FFFFFF"/>
            <w:vAlign w:val="center"/>
            <w:hideMark/>
          </w:tcPr>
          <w:p w14:paraId="26A85147" w14:textId="77777777" w:rsidR="003973E2" w:rsidRPr="00EB2D3B" w:rsidRDefault="003973E2" w:rsidP="003973E2">
            <w:pPr>
              <w:jc w:val="right"/>
              <w:rPr>
                <w:rFonts w:ascii="Arial" w:hAnsi="Arial" w:cs="Arial"/>
                <w:color w:val="000000"/>
              </w:rPr>
            </w:pPr>
            <w:r w:rsidRPr="00EB2D3B">
              <w:rPr>
                <w:rFonts w:ascii="Arial" w:hAnsi="Arial" w:cs="Arial"/>
                <w:color w:val="000000"/>
              </w:rPr>
              <w:t>R$ 10.000,00</w:t>
            </w:r>
          </w:p>
        </w:tc>
      </w:tr>
      <w:tr w:rsidR="003973E2" w:rsidRPr="00EB2D3B" w14:paraId="7C78CA55" w14:textId="77777777" w:rsidTr="003973E2">
        <w:trPr>
          <w:trHeight w:val="1449"/>
        </w:trPr>
        <w:tc>
          <w:tcPr>
            <w:tcW w:w="580" w:type="dxa"/>
            <w:tcBorders>
              <w:top w:val="single" w:sz="4" w:space="0" w:color="000000"/>
              <w:left w:val="single" w:sz="4" w:space="0" w:color="auto"/>
              <w:bottom w:val="single" w:sz="4" w:space="0" w:color="auto"/>
              <w:right w:val="single" w:sz="4" w:space="0" w:color="auto"/>
            </w:tcBorders>
            <w:shd w:val="clear" w:color="000000" w:fill="FFFFFF"/>
            <w:vAlign w:val="center"/>
            <w:hideMark/>
          </w:tcPr>
          <w:p w14:paraId="77E60BEC" w14:textId="77777777" w:rsidR="003973E2" w:rsidRPr="00EB2D3B" w:rsidRDefault="003973E2" w:rsidP="003973E2">
            <w:pPr>
              <w:jc w:val="center"/>
              <w:rPr>
                <w:rFonts w:ascii="Arial" w:hAnsi="Arial" w:cs="Arial"/>
                <w:color w:val="000000"/>
              </w:rPr>
            </w:pPr>
            <w:r w:rsidRPr="00EB2D3B">
              <w:rPr>
                <w:rFonts w:ascii="Arial" w:hAnsi="Arial" w:cs="Arial"/>
                <w:color w:val="000000"/>
              </w:rPr>
              <w:t>15</w:t>
            </w:r>
          </w:p>
        </w:tc>
        <w:tc>
          <w:tcPr>
            <w:tcW w:w="3008" w:type="dxa"/>
            <w:gridSpan w:val="2"/>
            <w:tcBorders>
              <w:top w:val="single" w:sz="4" w:space="0" w:color="000000"/>
              <w:left w:val="nil"/>
              <w:bottom w:val="single" w:sz="4" w:space="0" w:color="auto"/>
              <w:right w:val="single" w:sz="4" w:space="0" w:color="auto"/>
            </w:tcBorders>
            <w:shd w:val="clear" w:color="000000" w:fill="FFFFFF"/>
            <w:vAlign w:val="bottom"/>
            <w:hideMark/>
          </w:tcPr>
          <w:p w14:paraId="4F645DD6" w14:textId="77777777" w:rsidR="003973E2" w:rsidRPr="00EB2D3B" w:rsidRDefault="003973E2" w:rsidP="003973E2">
            <w:pPr>
              <w:jc w:val="both"/>
              <w:rPr>
                <w:rFonts w:ascii="Arial" w:hAnsi="Arial" w:cs="Arial"/>
                <w:color w:val="000000"/>
              </w:rPr>
            </w:pPr>
            <w:r w:rsidRPr="00EB2D3B">
              <w:rPr>
                <w:rFonts w:ascii="Arial" w:hAnsi="Arial" w:cs="Arial"/>
                <w:color w:val="000000"/>
              </w:rPr>
              <w:t>Colete na cor azul marinho no Tecido BRIM c/ brasão da prefeitura de Mandaguaçu bordado no bolso da frente no lado direito e logo abaixo bordado também “Departamento de Saúde de Mandaguaçu” ou outro departamento, bordado atrás “Agente Comunitário em Saúde” e logo abaixo “Estratégia Saúde da Família” ou nome de outro setor. (ANEXO 05)</w:t>
            </w:r>
          </w:p>
        </w:tc>
        <w:tc>
          <w:tcPr>
            <w:tcW w:w="974" w:type="dxa"/>
            <w:tcBorders>
              <w:top w:val="single" w:sz="4" w:space="0" w:color="000000"/>
              <w:left w:val="nil"/>
              <w:bottom w:val="single" w:sz="4" w:space="0" w:color="auto"/>
              <w:right w:val="single" w:sz="4" w:space="0" w:color="auto"/>
            </w:tcBorders>
            <w:shd w:val="clear" w:color="000000" w:fill="FFFFFF"/>
            <w:vAlign w:val="center"/>
            <w:hideMark/>
          </w:tcPr>
          <w:p w14:paraId="5870B362"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single" w:sz="4" w:space="0" w:color="000000"/>
              <w:left w:val="nil"/>
              <w:bottom w:val="single" w:sz="4" w:space="0" w:color="auto"/>
              <w:right w:val="single" w:sz="4" w:space="0" w:color="auto"/>
            </w:tcBorders>
            <w:shd w:val="clear" w:color="000000" w:fill="FFFFFF"/>
            <w:vAlign w:val="center"/>
            <w:hideMark/>
          </w:tcPr>
          <w:p w14:paraId="769E8BDE" w14:textId="77777777" w:rsidR="003973E2" w:rsidRPr="00EB2D3B" w:rsidRDefault="003973E2" w:rsidP="003973E2">
            <w:pPr>
              <w:jc w:val="center"/>
              <w:rPr>
                <w:rFonts w:ascii="Arial" w:hAnsi="Arial" w:cs="Arial"/>
                <w:color w:val="000000"/>
              </w:rPr>
            </w:pPr>
            <w:r w:rsidRPr="00EB2D3B">
              <w:rPr>
                <w:rFonts w:ascii="Arial" w:hAnsi="Arial" w:cs="Arial"/>
                <w:color w:val="000000"/>
              </w:rPr>
              <w:t>22</w:t>
            </w:r>
          </w:p>
        </w:tc>
        <w:tc>
          <w:tcPr>
            <w:tcW w:w="815" w:type="dxa"/>
            <w:tcBorders>
              <w:top w:val="single" w:sz="4" w:space="0" w:color="000000"/>
              <w:left w:val="nil"/>
              <w:bottom w:val="single" w:sz="4" w:space="0" w:color="auto"/>
              <w:right w:val="single" w:sz="4" w:space="0" w:color="000000"/>
            </w:tcBorders>
            <w:shd w:val="clear" w:color="000000" w:fill="FFFFFF"/>
          </w:tcPr>
          <w:p w14:paraId="3B68B89D" w14:textId="77777777" w:rsidR="003973E2" w:rsidRPr="00EB2D3B" w:rsidRDefault="003973E2" w:rsidP="003973E2">
            <w:pPr>
              <w:jc w:val="center"/>
              <w:rPr>
                <w:rFonts w:ascii="Arial" w:hAnsi="Arial" w:cs="Arial"/>
                <w:color w:val="000000"/>
              </w:rPr>
            </w:pPr>
          </w:p>
        </w:tc>
        <w:tc>
          <w:tcPr>
            <w:tcW w:w="1070"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14:paraId="3B7F2757" w14:textId="77777777" w:rsidR="003973E2" w:rsidRPr="00EB2D3B" w:rsidRDefault="003973E2" w:rsidP="003973E2">
            <w:pPr>
              <w:jc w:val="center"/>
              <w:rPr>
                <w:rFonts w:ascii="Arial" w:hAnsi="Arial" w:cs="Arial"/>
                <w:color w:val="000000"/>
              </w:rPr>
            </w:pPr>
            <w:r w:rsidRPr="00EB2D3B">
              <w:rPr>
                <w:rFonts w:ascii="Arial" w:hAnsi="Arial" w:cs="Arial"/>
                <w:color w:val="000000"/>
              </w:rPr>
              <w:t>R$ 69,00</w:t>
            </w:r>
          </w:p>
        </w:tc>
        <w:tc>
          <w:tcPr>
            <w:tcW w:w="1420" w:type="dxa"/>
            <w:tcBorders>
              <w:top w:val="single" w:sz="4" w:space="0" w:color="000000"/>
              <w:left w:val="nil"/>
              <w:bottom w:val="single" w:sz="4" w:space="0" w:color="auto"/>
              <w:right w:val="single" w:sz="4" w:space="0" w:color="auto"/>
            </w:tcBorders>
            <w:shd w:val="clear" w:color="000000" w:fill="FFFFFF"/>
            <w:vAlign w:val="center"/>
            <w:hideMark/>
          </w:tcPr>
          <w:p w14:paraId="18151950" w14:textId="77777777" w:rsidR="003973E2" w:rsidRPr="00EB2D3B" w:rsidRDefault="003973E2" w:rsidP="003973E2">
            <w:pPr>
              <w:jc w:val="right"/>
              <w:rPr>
                <w:rFonts w:ascii="Arial" w:hAnsi="Arial" w:cs="Arial"/>
                <w:color w:val="000000"/>
              </w:rPr>
            </w:pPr>
            <w:r w:rsidRPr="00EB2D3B">
              <w:rPr>
                <w:rFonts w:ascii="Arial" w:hAnsi="Arial" w:cs="Arial"/>
                <w:color w:val="000000"/>
              </w:rPr>
              <w:t>R$ 1.518,00</w:t>
            </w:r>
          </w:p>
        </w:tc>
      </w:tr>
      <w:tr w:rsidR="003973E2" w:rsidRPr="00EB2D3B" w14:paraId="0D086396" w14:textId="77777777" w:rsidTr="003973E2">
        <w:trPr>
          <w:trHeight w:val="1447"/>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40F70887"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16</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600F0160" w14:textId="77777777" w:rsidR="003973E2" w:rsidRPr="00EB2D3B" w:rsidRDefault="003973E2" w:rsidP="003973E2">
            <w:pPr>
              <w:jc w:val="both"/>
              <w:rPr>
                <w:rFonts w:ascii="Arial" w:hAnsi="Arial" w:cs="Arial"/>
                <w:color w:val="000000"/>
              </w:rPr>
            </w:pPr>
            <w:r w:rsidRPr="00EB2D3B">
              <w:rPr>
                <w:rFonts w:ascii="Arial" w:hAnsi="Arial" w:cs="Arial"/>
                <w:color w:val="000000"/>
              </w:rPr>
              <w:t>Colete preto ou azul no Tecido BRIM c/ brasão da prefeitura de Mandaguaçu bordado no bolso da frente no lado direito e “Vigilância em Saúde”, bordado atrás “VIGILÂNCIA EM SAÚDE” e “FISCALIZAÇÃO” ou nome de outro setor. (ANEXO 01)</w:t>
            </w:r>
          </w:p>
        </w:tc>
        <w:tc>
          <w:tcPr>
            <w:tcW w:w="974" w:type="dxa"/>
            <w:tcBorders>
              <w:top w:val="nil"/>
              <w:left w:val="nil"/>
              <w:bottom w:val="single" w:sz="4" w:space="0" w:color="auto"/>
              <w:right w:val="single" w:sz="4" w:space="0" w:color="auto"/>
            </w:tcBorders>
            <w:shd w:val="clear" w:color="000000" w:fill="FFFFFF"/>
            <w:vAlign w:val="center"/>
            <w:hideMark/>
          </w:tcPr>
          <w:p w14:paraId="3AB4B404"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416AC5C2" w14:textId="77777777" w:rsidR="003973E2" w:rsidRPr="00EB2D3B" w:rsidRDefault="003973E2" w:rsidP="003973E2">
            <w:pPr>
              <w:jc w:val="center"/>
              <w:rPr>
                <w:rFonts w:ascii="Arial" w:hAnsi="Arial" w:cs="Arial"/>
                <w:color w:val="000000"/>
              </w:rPr>
            </w:pPr>
            <w:r w:rsidRPr="00EB2D3B">
              <w:rPr>
                <w:rFonts w:ascii="Arial" w:hAnsi="Arial" w:cs="Arial"/>
                <w:color w:val="000000"/>
              </w:rPr>
              <w:t>20</w:t>
            </w:r>
          </w:p>
        </w:tc>
        <w:tc>
          <w:tcPr>
            <w:tcW w:w="815" w:type="dxa"/>
            <w:tcBorders>
              <w:top w:val="nil"/>
              <w:left w:val="nil"/>
              <w:bottom w:val="single" w:sz="4" w:space="0" w:color="auto"/>
              <w:right w:val="single" w:sz="4" w:space="0" w:color="000000"/>
            </w:tcBorders>
            <w:shd w:val="clear" w:color="000000" w:fill="FFFFFF"/>
          </w:tcPr>
          <w:p w14:paraId="3831882E"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5F422B58" w14:textId="77777777" w:rsidR="003973E2" w:rsidRPr="00EB2D3B" w:rsidRDefault="003973E2" w:rsidP="003973E2">
            <w:pPr>
              <w:jc w:val="center"/>
              <w:rPr>
                <w:rFonts w:ascii="Arial" w:hAnsi="Arial" w:cs="Arial"/>
                <w:color w:val="000000"/>
              </w:rPr>
            </w:pPr>
            <w:r w:rsidRPr="00EB2D3B">
              <w:rPr>
                <w:rFonts w:ascii="Arial" w:hAnsi="Arial" w:cs="Arial"/>
                <w:color w:val="000000"/>
              </w:rPr>
              <w:t>R$ 69,00</w:t>
            </w:r>
          </w:p>
        </w:tc>
        <w:tc>
          <w:tcPr>
            <w:tcW w:w="1420" w:type="dxa"/>
            <w:tcBorders>
              <w:top w:val="nil"/>
              <w:left w:val="nil"/>
              <w:bottom w:val="single" w:sz="4" w:space="0" w:color="auto"/>
              <w:right w:val="single" w:sz="4" w:space="0" w:color="auto"/>
            </w:tcBorders>
            <w:shd w:val="clear" w:color="000000" w:fill="FFFFFF"/>
            <w:vAlign w:val="center"/>
            <w:hideMark/>
          </w:tcPr>
          <w:p w14:paraId="0885B89F" w14:textId="77777777" w:rsidR="003973E2" w:rsidRPr="00EB2D3B" w:rsidRDefault="003973E2" w:rsidP="003973E2">
            <w:pPr>
              <w:jc w:val="right"/>
              <w:rPr>
                <w:rFonts w:ascii="Arial" w:hAnsi="Arial" w:cs="Arial"/>
                <w:color w:val="000000"/>
              </w:rPr>
            </w:pPr>
            <w:r w:rsidRPr="00EB2D3B">
              <w:rPr>
                <w:rFonts w:ascii="Arial" w:hAnsi="Arial" w:cs="Arial"/>
                <w:color w:val="000000"/>
              </w:rPr>
              <w:t>R$ 1.380,00</w:t>
            </w:r>
          </w:p>
        </w:tc>
      </w:tr>
      <w:tr w:rsidR="003973E2" w:rsidRPr="00EB2D3B" w14:paraId="422CE0CD" w14:textId="77777777" w:rsidTr="003973E2">
        <w:trPr>
          <w:trHeight w:val="60"/>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15E13156" w14:textId="77777777" w:rsidR="003973E2" w:rsidRPr="00EB2D3B" w:rsidRDefault="003973E2" w:rsidP="003973E2">
            <w:pPr>
              <w:jc w:val="center"/>
              <w:rPr>
                <w:rFonts w:ascii="Arial" w:hAnsi="Arial" w:cs="Arial"/>
                <w:color w:val="000000"/>
              </w:rPr>
            </w:pPr>
            <w:r w:rsidRPr="00EB2D3B">
              <w:rPr>
                <w:rFonts w:ascii="Arial" w:hAnsi="Arial" w:cs="Arial"/>
                <w:color w:val="000000"/>
              </w:rPr>
              <w:t>17</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7B2E5A6C" w14:textId="77777777" w:rsidR="003973E2" w:rsidRPr="00EB2D3B" w:rsidRDefault="003973E2" w:rsidP="003973E2">
            <w:pPr>
              <w:jc w:val="both"/>
              <w:rPr>
                <w:rFonts w:ascii="Arial" w:hAnsi="Arial" w:cs="Arial"/>
                <w:color w:val="000000"/>
              </w:rPr>
            </w:pPr>
            <w:r w:rsidRPr="00EB2D3B">
              <w:rPr>
                <w:rFonts w:ascii="Arial" w:hAnsi="Arial" w:cs="Arial"/>
                <w:color w:val="000000"/>
              </w:rPr>
              <w:t>Jaleco princesa sem manga: recorte princesa frente e costas com meio cinto nas costas. Tecido:  algodão, mistos e gabardines. Frente recorte princesa abotoamento simples sem gola, costas silueta princesa e meio cinto, 2 bolsos inferiores chapados embutidos nas costuras, vivos embutidos nas costuras frente, bolsos e cinto costas comprimento pronto tam. M 82cm, tamanhos: pp, p, m, g, gg, eg adulto</w:t>
            </w:r>
          </w:p>
        </w:tc>
        <w:tc>
          <w:tcPr>
            <w:tcW w:w="974" w:type="dxa"/>
            <w:tcBorders>
              <w:top w:val="nil"/>
              <w:left w:val="nil"/>
              <w:bottom w:val="single" w:sz="4" w:space="0" w:color="auto"/>
              <w:right w:val="single" w:sz="4" w:space="0" w:color="auto"/>
            </w:tcBorders>
            <w:shd w:val="clear" w:color="000000" w:fill="FFFFFF"/>
            <w:vAlign w:val="center"/>
            <w:hideMark/>
          </w:tcPr>
          <w:p w14:paraId="3C4FEB8D" w14:textId="77777777" w:rsidR="003973E2" w:rsidRPr="00EB2D3B" w:rsidRDefault="003973E2" w:rsidP="003973E2">
            <w:pPr>
              <w:jc w:val="center"/>
              <w:rPr>
                <w:rFonts w:ascii="Arial" w:hAnsi="Arial" w:cs="Arial"/>
                <w:color w:val="000000"/>
              </w:rPr>
            </w:pPr>
            <w:r w:rsidRPr="00EB2D3B">
              <w:rPr>
                <w:rFonts w:ascii="Arial" w:hAnsi="Arial" w:cs="Arial"/>
                <w:color w:val="000000"/>
              </w:rPr>
              <w:t>Unidade</w:t>
            </w:r>
          </w:p>
        </w:tc>
        <w:tc>
          <w:tcPr>
            <w:tcW w:w="1269" w:type="dxa"/>
            <w:tcBorders>
              <w:top w:val="nil"/>
              <w:left w:val="nil"/>
              <w:bottom w:val="single" w:sz="4" w:space="0" w:color="auto"/>
              <w:right w:val="single" w:sz="4" w:space="0" w:color="auto"/>
            </w:tcBorders>
            <w:shd w:val="clear" w:color="000000" w:fill="FFFFFF"/>
            <w:vAlign w:val="center"/>
            <w:hideMark/>
          </w:tcPr>
          <w:p w14:paraId="610C660C" w14:textId="77777777" w:rsidR="003973E2" w:rsidRPr="00EB2D3B" w:rsidRDefault="003973E2" w:rsidP="003973E2">
            <w:pPr>
              <w:jc w:val="center"/>
              <w:rPr>
                <w:rFonts w:ascii="Arial" w:hAnsi="Arial" w:cs="Arial"/>
                <w:color w:val="000000"/>
              </w:rPr>
            </w:pPr>
            <w:r w:rsidRPr="00EB2D3B">
              <w:rPr>
                <w:rFonts w:ascii="Arial" w:hAnsi="Arial" w:cs="Arial"/>
                <w:color w:val="000000"/>
              </w:rPr>
              <w:t>1000</w:t>
            </w:r>
          </w:p>
        </w:tc>
        <w:tc>
          <w:tcPr>
            <w:tcW w:w="815" w:type="dxa"/>
            <w:tcBorders>
              <w:top w:val="nil"/>
              <w:left w:val="nil"/>
              <w:bottom w:val="single" w:sz="4" w:space="0" w:color="auto"/>
              <w:right w:val="single" w:sz="4" w:space="0" w:color="000000"/>
            </w:tcBorders>
            <w:shd w:val="clear" w:color="000000" w:fill="FFFFFF"/>
          </w:tcPr>
          <w:p w14:paraId="33B3D4CB"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14F741F2" w14:textId="77777777" w:rsidR="003973E2" w:rsidRPr="00EB2D3B" w:rsidRDefault="003973E2" w:rsidP="003973E2">
            <w:pPr>
              <w:jc w:val="center"/>
              <w:rPr>
                <w:rFonts w:ascii="Arial" w:hAnsi="Arial" w:cs="Arial"/>
                <w:color w:val="000000"/>
              </w:rPr>
            </w:pPr>
            <w:r w:rsidRPr="00EB2D3B">
              <w:rPr>
                <w:rFonts w:ascii="Arial" w:hAnsi="Arial" w:cs="Arial"/>
                <w:color w:val="000000"/>
              </w:rPr>
              <w:t>R$ 45,20</w:t>
            </w:r>
          </w:p>
        </w:tc>
        <w:tc>
          <w:tcPr>
            <w:tcW w:w="1420" w:type="dxa"/>
            <w:tcBorders>
              <w:top w:val="nil"/>
              <w:left w:val="nil"/>
              <w:bottom w:val="single" w:sz="4" w:space="0" w:color="auto"/>
              <w:right w:val="single" w:sz="4" w:space="0" w:color="auto"/>
            </w:tcBorders>
            <w:shd w:val="clear" w:color="000000" w:fill="FFFFFF"/>
            <w:vAlign w:val="center"/>
            <w:hideMark/>
          </w:tcPr>
          <w:p w14:paraId="6CA99E5A" w14:textId="77777777" w:rsidR="003973E2" w:rsidRPr="00EB2D3B" w:rsidRDefault="003973E2" w:rsidP="003973E2">
            <w:pPr>
              <w:jc w:val="right"/>
              <w:rPr>
                <w:rFonts w:ascii="Arial" w:hAnsi="Arial" w:cs="Arial"/>
                <w:color w:val="000000"/>
              </w:rPr>
            </w:pPr>
            <w:r w:rsidRPr="00EB2D3B">
              <w:rPr>
                <w:rFonts w:ascii="Arial" w:hAnsi="Arial" w:cs="Arial"/>
                <w:color w:val="000000"/>
              </w:rPr>
              <w:t>R$ 45.200,00</w:t>
            </w:r>
          </w:p>
        </w:tc>
      </w:tr>
      <w:tr w:rsidR="003973E2" w:rsidRPr="00EB2D3B" w14:paraId="489411A8" w14:textId="77777777" w:rsidTr="003973E2">
        <w:trPr>
          <w:trHeight w:val="1266"/>
        </w:trPr>
        <w:tc>
          <w:tcPr>
            <w:tcW w:w="580" w:type="dxa"/>
            <w:tcBorders>
              <w:top w:val="nil"/>
              <w:left w:val="single" w:sz="4" w:space="0" w:color="auto"/>
              <w:bottom w:val="single" w:sz="4" w:space="0" w:color="auto"/>
              <w:right w:val="single" w:sz="4" w:space="0" w:color="auto"/>
            </w:tcBorders>
            <w:shd w:val="clear" w:color="000000" w:fill="FFFFFF"/>
            <w:vAlign w:val="center"/>
            <w:hideMark/>
          </w:tcPr>
          <w:p w14:paraId="4EB8E6EC" w14:textId="77777777" w:rsidR="003973E2" w:rsidRPr="00EB2D3B" w:rsidRDefault="003973E2" w:rsidP="003973E2">
            <w:pPr>
              <w:jc w:val="center"/>
              <w:rPr>
                <w:rFonts w:ascii="Arial" w:hAnsi="Arial" w:cs="Arial"/>
                <w:color w:val="000000"/>
              </w:rPr>
            </w:pPr>
            <w:r w:rsidRPr="00EB2D3B">
              <w:rPr>
                <w:rFonts w:ascii="Arial" w:hAnsi="Arial" w:cs="Arial"/>
                <w:color w:val="000000"/>
              </w:rPr>
              <w:t>18</w:t>
            </w:r>
          </w:p>
        </w:tc>
        <w:tc>
          <w:tcPr>
            <w:tcW w:w="3008" w:type="dxa"/>
            <w:gridSpan w:val="2"/>
            <w:tcBorders>
              <w:top w:val="nil"/>
              <w:left w:val="nil"/>
              <w:bottom w:val="single" w:sz="4" w:space="0" w:color="auto"/>
              <w:right w:val="single" w:sz="4" w:space="0" w:color="auto"/>
            </w:tcBorders>
            <w:shd w:val="clear" w:color="000000" w:fill="FFFFFF"/>
            <w:vAlign w:val="bottom"/>
            <w:hideMark/>
          </w:tcPr>
          <w:p w14:paraId="267FCC65" w14:textId="77777777" w:rsidR="003973E2" w:rsidRPr="00EB2D3B" w:rsidRDefault="003973E2" w:rsidP="003973E2">
            <w:pPr>
              <w:jc w:val="both"/>
              <w:rPr>
                <w:rFonts w:ascii="Arial" w:hAnsi="Arial" w:cs="Arial"/>
                <w:color w:val="000000"/>
              </w:rPr>
            </w:pPr>
            <w:r w:rsidRPr="00EB2D3B">
              <w:rPr>
                <w:rFonts w:ascii="Arial" w:hAnsi="Arial" w:cs="Arial"/>
                <w:color w:val="000000"/>
              </w:rPr>
              <w:t xml:space="preserve">Jaqueta na cor azul marinho bordado o brasão da prefeitura de Mandaguaçu na frente à direita e bordado também “Departamento de Saúde de Mandaguaçu” ou outro departamento, logo abaixo. E bordado atrás “Prefeitura Municipal de Mandaguaçu” e “Estratégia Saúde da </w:t>
            </w:r>
            <w:r w:rsidRPr="00EB2D3B">
              <w:rPr>
                <w:rFonts w:ascii="Arial" w:hAnsi="Arial" w:cs="Arial"/>
                <w:color w:val="000000"/>
              </w:rPr>
              <w:lastRenderedPageBreak/>
              <w:t>Família” ou nome de outro setor logo abaixo. (ANEXO 04)</w:t>
            </w:r>
          </w:p>
        </w:tc>
        <w:tc>
          <w:tcPr>
            <w:tcW w:w="974" w:type="dxa"/>
            <w:tcBorders>
              <w:top w:val="nil"/>
              <w:left w:val="nil"/>
              <w:bottom w:val="single" w:sz="4" w:space="0" w:color="auto"/>
              <w:right w:val="single" w:sz="4" w:space="0" w:color="auto"/>
            </w:tcBorders>
            <w:shd w:val="clear" w:color="000000" w:fill="FFFFFF"/>
            <w:vAlign w:val="center"/>
            <w:hideMark/>
          </w:tcPr>
          <w:p w14:paraId="0FD0FE4F" w14:textId="77777777" w:rsidR="003973E2" w:rsidRPr="00EB2D3B" w:rsidRDefault="003973E2" w:rsidP="003973E2">
            <w:pPr>
              <w:jc w:val="center"/>
              <w:rPr>
                <w:rFonts w:ascii="Arial" w:hAnsi="Arial" w:cs="Arial"/>
                <w:color w:val="000000"/>
              </w:rPr>
            </w:pPr>
            <w:r w:rsidRPr="00EB2D3B">
              <w:rPr>
                <w:rFonts w:ascii="Arial" w:hAnsi="Arial" w:cs="Arial"/>
                <w:color w:val="000000"/>
              </w:rPr>
              <w:lastRenderedPageBreak/>
              <w:t>Unidade</w:t>
            </w:r>
          </w:p>
        </w:tc>
        <w:tc>
          <w:tcPr>
            <w:tcW w:w="1269" w:type="dxa"/>
            <w:tcBorders>
              <w:top w:val="nil"/>
              <w:left w:val="nil"/>
              <w:bottom w:val="single" w:sz="4" w:space="0" w:color="auto"/>
              <w:right w:val="single" w:sz="4" w:space="0" w:color="auto"/>
            </w:tcBorders>
            <w:shd w:val="clear" w:color="000000" w:fill="FFFFFF"/>
            <w:vAlign w:val="center"/>
            <w:hideMark/>
          </w:tcPr>
          <w:p w14:paraId="5FB8D857" w14:textId="77777777" w:rsidR="003973E2" w:rsidRPr="00EB2D3B" w:rsidRDefault="003973E2" w:rsidP="003973E2">
            <w:pPr>
              <w:jc w:val="center"/>
              <w:rPr>
                <w:rFonts w:ascii="Arial" w:hAnsi="Arial" w:cs="Arial"/>
                <w:color w:val="000000"/>
              </w:rPr>
            </w:pPr>
            <w:r w:rsidRPr="00EB2D3B">
              <w:rPr>
                <w:rFonts w:ascii="Arial" w:hAnsi="Arial" w:cs="Arial"/>
                <w:color w:val="000000"/>
              </w:rPr>
              <w:t>22</w:t>
            </w:r>
          </w:p>
        </w:tc>
        <w:tc>
          <w:tcPr>
            <w:tcW w:w="815" w:type="dxa"/>
            <w:tcBorders>
              <w:top w:val="nil"/>
              <w:left w:val="nil"/>
              <w:bottom w:val="single" w:sz="4" w:space="0" w:color="auto"/>
              <w:right w:val="single" w:sz="4" w:space="0" w:color="000000"/>
            </w:tcBorders>
            <w:shd w:val="clear" w:color="000000" w:fill="FFFFFF"/>
          </w:tcPr>
          <w:p w14:paraId="515071EC" w14:textId="77777777" w:rsidR="003973E2" w:rsidRPr="00EB2D3B" w:rsidRDefault="003973E2" w:rsidP="003973E2">
            <w:pPr>
              <w:jc w:val="center"/>
              <w:rPr>
                <w:rFonts w:ascii="Arial" w:hAnsi="Arial" w:cs="Arial"/>
                <w:color w:val="000000"/>
              </w:rPr>
            </w:pPr>
          </w:p>
        </w:tc>
        <w:tc>
          <w:tcPr>
            <w:tcW w:w="1070" w:type="dxa"/>
            <w:tcBorders>
              <w:top w:val="nil"/>
              <w:left w:val="single" w:sz="4" w:space="0" w:color="000000"/>
              <w:bottom w:val="single" w:sz="4" w:space="0" w:color="auto"/>
              <w:right w:val="single" w:sz="4" w:space="0" w:color="auto"/>
            </w:tcBorders>
            <w:shd w:val="clear" w:color="000000" w:fill="FFFFFF"/>
            <w:vAlign w:val="center"/>
            <w:hideMark/>
          </w:tcPr>
          <w:p w14:paraId="162F4F4B" w14:textId="77777777" w:rsidR="003973E2" w:rsidRPr="00EB2D3B" w:rsidRDefault="003973E2" w:rsidP="003973E2">
            <w:pPr>
              <w:jc w:val="center"/>
              <w:rPr>
                <w:rFonts w:ascii="Arial" w:hAnsi="Arial" w:cs="Arial"/>
                <w:color w:val="000000"/>
              </w:rPr>
            </w:pPr>
            <w:r w:rsidRPr="00EB2D3B">
              <w:rPr>
                <w:rFonts w:ascii="Arial" w:hAnsi="Arial" w:cs="Arial"/>
                <w:color w:val="000000"/>
              </w:rPr>
              <w:t>R$ 120,00</w:t>
            </w:r>
          </w:p>
        </w:tc>
        <w:tc>
          <w:tcPr>
            <w:tcW w:w="1420" w:type="dxa"/>
            <w:tcBorders>
              <w:top w:val="nil"/>
              <w:left w:val="nil"/>
              <w:bottom w:val="single" w:sz="4" w:space="0" w:color="auto"/>
              <w:right w:val="single" w:sz="4" w:space="0" w:color="auto"/>
            </w:tcBorders>
            <w:shd w:val="clear" w:color="000000" w:fill="FFFFFF"/>
            <w:vAlign w:val="center"/>
            <w:hideMark/>
          </w:tcPr>
          <w:p w14:paraId="30019A95" w14:textId="77777777" w:rsidR="003973E2" w:rsidRPr="00EB2D3B" w:rsidRDefault="003973E2" w:rsidP="003973E2">
            <w:pPr>
              <w:jc w:val="right"/>
              <w:rPr>
                <w:rFonts w:ascii="Arial" w:hAnsi="Arial" w:cs="Arial"/>
                <w:color w:val="000000"/>
              </w:rPr>
            </w:pPr>
            <w:r w:rsidRPr="00EB2D3B">
              <w:rPr>
                <w:rFonts w:ascii="Arial" w:hAnsi="Arial" w:cs="Arial"/>
                <w:color w:val="000000"/>
              </w:rPr>
              <w:t>R$ 2.640,00</w:t>
            </w:r>
          </w:p>
        </w:tc>
      </w:tr>
      <w:tr w:rsidR="003973E2" w:rsidRPr="00EB2D3B" w14:paraId="1D79D23B" w14:textId="77777777" w:rsidTr="003973E2">
        <w:trPr>
          <w:trHeight w:val="1136"/>
        </w:trPr>
        <w:tc>
          <w:tcPr>
            <w:tcW w:w="580" w:type="dxa"/>
            <w:tcBorders>
              <w:top w:val="single" w:sz="4" w:space="0" w:color="000000"/>
              <w:left w:val="single" w:sz="4" w:space="0" w:color="auto"/>
              <w:bottom w:val="single" w:sz="4" w:space="0" w:color="auto"/>
              <w:right w:val="single" w:sz="4" w:space="0" w:color="auto"/>
            </w:tcBorders>
            <w:shd w:val="clear" w:color="000000" w:fill="FFFFFF"/>
            <w:vAlign w:val="center"/>
            <w:hideMark/>
          </w:tcPr>
          <w:p w14:paraId="73763777" w14:textId="77777777" w:rsidR="003973E2" w:rsidRPr="00EB2D3B" w:rsidRDefault="003973E2" w:rsidP="003973E2">
            <w:pPr>
              <w:jc w:val="center"/>
              <w:rPr>
                <w:rFonts w:ascii="Arial" w:hAnsi="Arial" w:cs="Arial"/>
                <w:color w:val="000000"/>
              </w:rPr>
            </w:pPr>
            <w:r w:rsidRPr="00EB2D3B">
              <w:rPr>
                <w:rFonts w:ascii="Arial" w:hAnsi="Arial" w:cs="Arial"/>
                <w:color w:val="000000"/>
              </w:rPr>
              <w:t>19</w:t>
            </w:r>
          </w:p>
        </w:tc>
        <w:tc>
          <w:tcPr>
            <w:tcW w:w="3008" w:type="dxa"/>
            <w:gridSpan w:val="2"/>
            <w:tcBorders>
              <w:top w:val="single" w:sz="4" w:space="0" w:color="000000"/>
              <w:left w:val="nil"/>
              <w:bottom w:val="single" w:sz="4" w:space="0" w:color="auto"/>
              <w:right w:val="single" w:sz="4" w:space="0" w:color="auto"/>
            </w:tcBorders>
            <w:shd w:val="clear" w:color="000000" w:fill="FFFFFF"/>
            <w:vAlign w:val="bottom"/>
            <w:hideMark/>
          </w:tcPr>
          <w:p w14:paraId="193ABD7B" w14:textId="77777777" w:rsidR="003973E2" w:rsidRPr="00EB2D3B" w:rsidRDefault="003973E2" w:rsidP="003973E2">
            <w:pPr>
              <w:jc w:val="both"/>
              <w:rPr>
                <w:rFonts w:ascii="Arial" w:hAnsi="Arial" w:cs="Arial"/>
                <w:color w:val="000000"/>
              </w:rPr>
            </w:pPr>
            <w:r w:rsidRPr="00EB2D3B">
              <w:rPr>
                <w:rFonts w:ascii="Arial" w:hAnsi="Arial" w:cs="Arial"/>
                <w:color w:val="000000"/>
              </w:rPr>
              <w:t>Bota Galocha de PVC, impermeável, cano extra longo, solado tratorado antiderrapante, unissex, atendendo as normas ABNT. Produto leve, resistente e flexível. Na cor preta.</w:t>
            </w:r>
          </w:p>
        </w:tc>
        <w:tc>
          <w:tcPr>
            <w:tcW w:w="974" w:type="dxa"/>
            <w:tcBorders>
              <w:top w:val="single" w:sz="4" w:space="0" w:color="000000"/>
              <w:left w:val="nil"/>
              <w:bottom w:val="single" w:sz="4" w:space="0" w:color="auto"/>
              <w:right w:val="single" w:sz="4" w:space="0" w:color="auto"/>
            </w:tcBorders>
            <w:shd w:val="clear" w:color="000000" w:fill="FFFFFF"/>
            <w:vAlign w:val="center"/>
            <w:hideMark/>
          </w:tcPr>
          <w:p w14:paraId="7D83C4DD" w14:textId="77777777" w:rsidR="003973E2" w:rsidRPr="00EB2D3B" w:rsidRDefault="003973E2" w:rsidP="003973E2">
            <w:pPr>
              <w:jc w:val="center"/>
              <w:rPr>
                <w:rFonts w:ascii="Arial" w:hAnsi="Arial" w:cs="Arial"/>
                <w:color w:val="000000"/>
              </w:rPr>
            </w:pPr>
            <w:r w:rsidRPr="00EB2D3B">
              <w:rPr>
                <w:rFonts w:ascii="Arial" w:hAnsi="Arial" w:cs="Arial"/>
                <w:color w:val="000000"/>
              </w:rPr>
              <w:t>Par</w:t>
            </w:r>
          </w:p>
        </w:tc>
        <w:tc>
          <w:tcPr>
            <w:tcW w:w="1269" w:type="dxa"/>
            <w:tcBorders>
              <w:top w:val="single" w:sz="4" w:space="0" w:color="000000"/>
              <w:left w:val="nil"/>
              <w:bottom w:val="single" w:sz="4" w:space="0" w:color="auto"/>
              <w:right w:val="single" w:sz="4" w:space="0" w:color="auto"/>
            </w:tcBorders>
            <w:shd w:val="clear" w:color="000000" w:fill="FFFFFF"/>
            <w:vAlign w:val="center"/>
            <w:hideMark/>
          </w:tcPr>
          <w:p w14:paraId="4324406E" w14:textId="77777777" w:rsidR="003973E2" w:rsidRPr="00EB2D3B" w:rsidRDefault="003973E2" w:rsidP="003973E2">
            <w:pPr>
              <w:jc w:val="center"/>
              <w:rPr>
                <w:rFonts w:ascii="Arial" w:hAnsi="Arial" w:cs="Arial"/>
                <w:color w:val="000000"/>
              </w:rPr>
            </w:pPr>
            <w:r w:rsidRPr="00EB2D3B">
              <w:rPr>
                <w:rFonts w:ascii="Arial" w:hAnsi="Arial" w:cs="Arial"/>
                <w:color w:val="000000"/>
              </w:rPr>
              <w:t>60</w:t>
            </w:r>
          </w:p>
        </w:tc>
        <w:tc>
          <w:tcPr>
            <w:tcW w:w="815" w:type="dxa"/>
            <w:tcBorders>
              <w:top w:val="single" w:sz="4" w:space="0" w:color="000000"/>
              <w:left w:val="nil"/>
              <w:bottom w:val="single" w:sz="4" w:space="0" w:color="auto"/>
              <w:right w:val="single" w:sz="4" w:space="0" w:color="000000"/>
            </w:tcBorders>
            <w:shd w:val="clear" w:color="000000" w:fill="FFFFFF"/>
          </w:tcPr>
          <w:p w14:paraId="60C89666" w14:textId="77777777" w:rsidR="003973E2" w:rsidRPr="00EB2D3B" w:rsidRDefault="003973E2" w:rsidP="003973E2">
            <w:pPr>
              <w:jc w:val="center"/>
              <w:rPr>
                <w:rFonts w:ascii="Arial" w:hAnsi="Arial" w:cs="Arial"/>
                <w:color w:val="000000"/>
              </w:rPr>
            </w:pPr>
          </w:p>
        </w:tc>
        <w:tc>
          <w:tcPr>
            <w:tcW w:w="1070" w:type="dxa"/>
            <w:tcBorders>
              <w:top w:val="single" w:sz="4" w:space="0" w:color="000000"/>
              <w:left w:val="single" w:sz="4" w:space="0" w:color="000000"/>
              <w:bottom w:val="single" w:sz="4" w:space="0" w:color="auto"/>
              <w:right w:val="single" w:sz="4" w:space="0" w:color="auto"/>
            </w:tcBorders>
            <w:shd w:val="clear" w:color="000000" w:fill="FFFFFF"/>
            <w:vAlign w:val="center"/>
            <w:hideMark/>
          </w:tcPr>
          <w:p w14:paraId="0A3EAA1D" w14:textId="77777777" w:rsidR="003973E2" w:rsidRPr="00EB2D3B" w:rsidRDefault="003973E2" w:rsidP="003973E2">
            <w:pPr>
              <w:jc w:val="center"/>
              <w:rPr>
                <w:rFonts w:ascii="Arial" w:hAnsi="Arial" w:cs="Arial"/>
                <w:color w:val="000000"/>
              </w:rPr>
            </w:pPr>
            <w:r w:rsidRPr="00EB2D3B">
              <w:rPr>
                <w:rFonts w:ascii="Arial" w:hAnsi="Arial" w:cs="Arial"/>
                <w:color w:val="000000"/>
              </w:rPr>
              <w:t>R$ 45,89</w:t>
            </w:r>
          </w:p>
        </w:tc>
        <w:tc>
          <w:tcPr>
            <w:tcW w:w="1420" w:type="dxa"/>
            <w:tcBorders>
              <w:top w:val="single" w:sz="4" w:space="0" w:color="000000"/>
              <w:left w:val="nil"/>
              <w:bottom w:val="single" w:sz="4" w:space="0" w:color="auto"/>
              <w:right w:val="single" w:sz="4" w:space="0" w:color="auto"/>
            </w:tcBorders>
            <w:shd w:val="clear" w:color="000000" w:fill="FFFFFF"/>
            <w:vAlign w:val="center"/>
            <w:hideMark/>
          </w:tcPr>
          <w:p w14:paraId="2110D2F5" w14:textId="77777777" w:rsidR="003973E2" w:rsidRPr="00EB2D3B" w:rsidRDefault="003973E2" w:rsidP="003973E2">
            <w:pPr>
              <w:jc w:val="right"/>
              <w:rPr>
                <w:rFonts w:ascii="Arial" w:hAnsi="Arial" w:cs="Arial"/>
                <w:color w:val="000000"/>
              </w:rPr>
            </w:pPr>
            <w:r w:rsidRPr="00EB2D3B">
              <w:rPr>
                <w:rFonts w:ascii="Arial" w:hAnsi="Arial" w:cs="Arial"/>
                <w:color w:val="000000"/>
              </w:rPr>
              <w:t>R$ 2.753,40</w:t>
            </w:r>
          </w:p>
        </w:tc>
      </w:tr>
      <w:tr w:rsidR="003973E2" w:rsidRPr="00EB2D3B" w14:paraId="449C219B" w14:textId="77777777" w:rsidTr="003973E2">
        <w:trPr>
          <w:trHeight w:val="300"/>
        </w:trPr>
        <w:tc>
          <w:tcPr>
            <w:tcW w:w="1052" w:type="dxa"/>
            <w:gridSpan w:val="2"/>
            <w:tcBorders>
              <w:top w:val="single" w:sz="4" w:space="0" w:color="auto"/>
              <w:left w:val="single" w:sz="4" w:space="0" w:color="auto"/>
              <w:bottom w:val="single" w:sz="4" w:space="0" w:color="auto"/>
              <w:right w:val="single" w:sz="4" w:space="0" w:color="auto"/>
            </w:tcBorders>
            <w:shd w:val="clear" w:color="000000" w:fill="FFFFFF"/>
          </w:tcPr>
          <w:p w14:paraId="6582D103" w14:textId="77777777" w:rsidR="003973E2" w:rsidRPr="00EB2D3B" w:rsidRDefault="003973E2" w:rsidP="003973E2">
            <w:pPr>
              <w:jc w:val="center"/>
              <w:rPr>
                <w:rFonts w:ascii="Arial" w:hAnsi="Arial" w:cs="Arial"/>
                <w:b/>
                <w:bCs/>
                <w:color w:val="000000"/>
              </w:rPr>
            </w:pPr>
          </w:p>
        </w:tc>
        <w:tc>
          <w:tcPr>
            <w:tcW w:w="6664"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14:paraId="6699470A" w14:textId="77777777" w:rsidR="003973E2" w:rsidRPr="00EB2D3B" w:rsidRDefault="003973E2" w:rsidP="003973E2">
            <w:pPr>
              <w:jc w:val="center"/>
              <w:rPr>
                <w:rFonts w:ascii="Arial" w:hAnsi="Arial" w:cs="Arial"/>
                <w:b/>
                <w:bCs/>
                <w:color w:val="000000"/>
              </w:rPr>
            </w:pPr>
            <w:r w:rsidRPr="00EB2D3B">
              <w:rPr>
                <w:rFonts w:ascii="Arial" w:hAnsi="Arial" w:cs="Arial"/>
                <w:b/>
                <w:bCs/>
                <w:color w:val="000000"/>
              </w:rPr>
              <w:t>VALOR TOTAL</w:t>
            </w:r>
          </w:p>
        </w:tc>
        <w:tc>
          <w:tcPr>
            <w:tcW w:w="1420" w:type="dxa"/>
            <w:tcBorders>
              <w:top w:val="nil"/>
              <w:left w:val="nil"/>
              <w:bottom w:val="single" w:sz="4" w:space="0" w:color="auto"/>
              <w:right w:val="single" w:sz="4" w:space="0" w:color="auto"/>
            </w:tcBorders>
            <w:shd w:val="clear" w:color="000000" w:fill="FFFFFF"/>
            <w:vAlign w:val="center"/>
            <w:hideMark/>
          </w:tcPr>
          <w:p w14:paraId="21473A81" w14:textId="77777777" w:rsidR="003973E2" w:rsidRPr="00EB2D3B" w:rsidRDefault="003973E2" w:rsidP="003973E2">
            <w:pPr>
              <w:jc w:val="right"/>
              <w:rPr>
                <w:rFonts w:ascii="Arial" w:hAnsi="Arial" w:cs="Arial"/>
                <w:b/>
                <w:bCs/>
                <w:color w:val="000000"/>
              </w:rPr>
            </w:pPr>
            <w:r w:rsidRPr="00EB2D3B">
              <w:rPr>
                <w:rFonts w:ascii="Arial" w:hAnsi="Arial" w:cs="Arial"/>
                <w:b/>
                <w:bCs/>
                <w:color w:val="000000"/>
              </w:rPr>
              <w:t>R$ 151.577,80</w:t>
            </w:r>
          </w:p>
        </w:tc>
      </w:tr>
      <w:bookmarkEnd w:id="1"/>
    </w:tbl>
    <w:p w14:paraId="6BAD7730" w14:textId="77777777" w:rsidR="00931581" w:rsidRDefault="00931581" w:rsidP="00C95E12">
      <w:pPr>
        <w:ind w:right="67"/>
        <w:rPr>
          <w:rFonts w:ascii="Arial" w:hAnsi="Arial" w:cs="Arial"/>
        </w:rPr>
      </w:pPr>
    </w:p>
    <w:p w14:paraId="33F54DC3" w14:textId="694DE094"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56C10BB7" w14:textId="77777777" w:rsidR="003F1AC6" w:rsidRDefault="003F1AC6" w:rsidP="00C95E12">
      <w:pPr>
        <w:spacing w:line="259" w:lineRule="auto"/>
        <w:rPr>
          <w:rFonts w:ascii="Arial" w:hAnsi="Arial" w:cs="Arial"/>
          <w:b/>
        </w:rPr>
      </w:pPr>
    </w:p>
    <w:p w14:paraId="4C89D88B" w14:textId="77777777" w:rsidR="003F1AC6" w:rsidRDefault="003F1AC6" w:rsidP="00C95E12">
      <w:pPr>
        <w:spacing w:line="259" w:lineRule="auto"/>
        <w:rPr>
          <w:rFonts w:ascii="Arial" w:hAnsi="Arial" w:cs="Arial"/>
          <w:b/>
        </w:rPr>
      </w:pPr>
    </w:p>
    <w:p w14:paraId="7D6BE56D" w14:textId="77777777" w:rsidR="003F1AC6" w:rsidRDefault="003F1AC6" w:rsidP="00C95E12">
      <w:pPr>
        <w:spacing w:line="259" w:lineRule="auto"/>
        <w:rPr>
          <w:rFonts w:ascii="Arial" w:hAnsi="Arial" w:cs="Arial"/>
          <w:b/>
        </w:rPr>
      </w:pPr>
    </w:p>
    <w:p w14:paraId="49539996" w14:textId="77777777" w:rsidR="003F1AC6" w:rsidRDefault="003F1AC6" w:rsidP="00C95E12">
      <w:pPr>
        <w:spacing w:line="259" w:lineRule="auto"/>
        <w:rPr>
          <w:rFonts w:ascii="Arial" w:hAnsi="Arial" w:cs="Arial"/>
          <w:b/>
        </w:rPr>
      </w:pPr>
    </w:p>
    <w:p w14:paraId="26559B2F" w14:textId="77777777" w:rsidR="003F1AC6" w:rsidRDefault="003F1AC6" w:rsidP="00C95E12">
      <w:pPr>
        <w:spacing w:line="259" w:lineRule="auto"/>
        <w:rPr>
          <w:rFonts w:ascii="Arial" w:hAnsi="Arial" w:cs="Arial"/>
          <w:b/>
        </w:rPr>
      </w:pPr>
    </w:p>
    <w:p w14:paraId="028B4F99" w14:textId="357950D6" w:rsidR="00036657" w:rsidRDefault="00036657" w:rsidP="00C95E12">
      <w:pPr>
        <w:spacing w:line="259" w:lineRule="auto"/>
        <w:rPr>
          <w:rFonts w:ascii="Arial" w:hAnsi="Arial" w:cs="Arial"/>
          <w:b/>
        </w:rPr>
      </w:pPr>
    </w:p>
    <w:p w14:paraId="7E7965D0" w14:textId="77777777" w:rsidR="00036657" w:rsidRDefault="00036657"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B101DFD"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47157B">
        <w:rPr>
          <w:rFonts w:ascii="Arial" w:hAnsi="Arial" w:cs="Arial"/>
          <w:b/>
        </w:rPr>
        <w:t>63</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413B497C" w14:textId="5D096D65" w:rsidR="00424881" w:rsidRPr="002B74A5"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4DB6A2DE" w:rsidR="00755A16" w:rsidRDefault="00755A16" w:rsidP="00A32AC3">
      <w:pPr>
        <w:rPr>
          <w:rFonts w:ascii="Arial" w:hAnsi="Arial" w:cs="Arial"/>
        </w:rPr>
      </w:pPr>
    </w:p>
    <w:p w14:paraId="7292FD0E" w14:textId="77777777" w:rsidR="002B74A5" w:rsidRDefault="002B74A5"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4CDC1C9B"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7157B">
        <w:rPr>
          <w:rFonts w:ascii="Arial" w:hAnsi="Arial" w:cs="Arial"/>
          <w:b/>
          <w:bCs/>
        </w:rPr>
        <w:t>63</w:t>
      </w:r>
      <w:r w:rsidR="00D061D1" w:rsidRPr="0032039A">
        <w:rPr>
          <w:rFonts w:ascii="Arial" w:hAnsi="Arial" w:cs="Arial"/>
          <w:b/>
          <w:bCs/>
        </w:rPr>
        <w:t>/</w:t>
      </w:r>
      <w:r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ABB346B" w:rsidR="00681967" w:rsidRPr="002B74A5" w:rsidRDefault="00681967" w:rsidP="002B74A5">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 xml:space="preserve">Declara, sob as penas da Lei, que na qualidade de proponente do procedimento licitatório, sob a modalidade Pregão Eletrônico nº </w:t>
      </w:r>
      <w:r w:rsidR="0047157B">
        <w:rPr>
          <w:rFonts w:ascii="Arial" w:hAnsi="Arial" w:cs="Arial"/>
        </w:rPr>
        <w:t>63</w:t>
      </w:r>
      <w:r w:rsidR="00393D56" w:rsidRPr="0032039A">
        <w:rPr>
          <w:rFonts w:ascii="Arial" w:hAnsi="Arial" w:cs="Arial"/>
        </w:rPr>
        <w:t>/202</w:t>
      </w:r>
      <w:r w:rsidR="0032039A" w:rsidRPr="0032039A">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0FF1759A"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47157B">
        <w:rPr>
          <w:rFonts w:ascii="Arial" w:hAnsi="Arial" w:cs="Arial"/>
          <w:b/>
          <w:bCs/>
        </w:rPr>
        <w:t>63</w:t>
      </w:r>
      <w:r w:rsidRPr="0032039A">
        <w:rPr>
          <w:rFonts w:ascii="Arial" w:hAnsi="Arial" w:cs="Arial"/>
          <w:b/>
          <w:bCs/>
        </w:rPr>
        <w:t>/20</w:t>
      </w:r>
      <w:r w:rsidR="00A32AC3" w:rsidRPr="0032039A">
        <w:rPr>
          <w:rFonts w:ascii="Arial" w:hAnsi="Arial" w:cs="Arial"/>
          <w:b/>
          <w:bCs/>
        </w:rPr>
        <w:t>2</w:t>
      </w:r>
      <w:r w:rsidR="0032039A">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F198F68"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47157B">
        <w:rPr>
          <w:rFonts w:ascii="Arial" w:hAnsi="Arial" w:cs="Arial"/>
          <w:b/>
          <w:bCs/>
        </w:rPr>
        <w:t>63</w:t>
      </w:r>
      <w:r w:rsidR="00681967"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4D8C521"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47157B">
        <w:rPr>
          <w:rFonts w:ascii="Arial" w:hAnsi="Arial" w:cs="Arial"/>
          <w:b/>
          <w:bCs/>
        </w:rPr>
        <w:t>63</w:t>
      </w:r>
      <w:r w:rsidRPr="0032039A">
        <w:rPr>
          <w:rFonts w:ascii="Arial" w:hAnsi="Arial" w:cs="Arial"/>
          <w:b/>
          <w:bCs/>
        </w:rPr>
        <w:t>/20</w:t>
      </w:r>
      <w:r w:rsidR="00393D56" w:rsidRPr="0032039A">
        <w:rPr>
          <w:rFonts w:ascii="Arial" w:hAnsi="Arial" w:cs="Arial"/>
          <w:b/>
          <w:bCs/>
        </w:rPr>
        <w:t>2</w:t>
      </w:r>
      <w:r w:rsidR="0032039A" w:rsidRPr="0032039A">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169E77E9"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47157B">
        <w:rPr>
          <w:rFonts w:ascii="Arial" w:hAnsi="Arial" w:cs="Arial"/>
        </w:rPr>
        <w:t>63</w:t>
      </w:r>
      <w:r w:rsidR="00D061D1" w:rsidRPr="00FE6DFE">
        <w:rPr>
          <w:rFonts w:ascii="Arial" w:hAnsi="Arial" w:cs="Arial"/>
        </w:rPr>
        <w:t>/</w:t>
      </w:r>
      <w:r w:rsidR="00393D56" w:rsidRPr="00FE6DFE">
        <w:rPr>
          <w:rFonts w:ascii="Arial" w:hAnsi="Arial" w:cs="Arial"/>
        </w:rPr>
        <w:t>202</w:t>
      </w:r>
      <w:r w:rsidR="0032039A" w:rsidRPr="00FE6DFE">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4584BE2F"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47157B">
        <w:rPr>
          <w:rFonts w:ascii="Arial" w:hAnsi="Arial" w:cs="Arial"/>
          <w:b/>
          <w:bCs/>
        </w:rPr>
        <w:t>63</w:t>
      </w:r>
      <w:r w:rsidRPr="005348EB">
        <w:rPr>
          <w:rFonts w:ascii="Arial" w:hAnsi="Arial" w:cs="Arial"/>
          <w:b/>
          <w:bCs/>
        </w:rPr>
        <w:t>/20</w:t>
      </w:r>
      <w:r w:rsidR="00393D56" w:rsidRPr="005348EB">
        <w:rPr>
          <w:rFonts w:ascii="Arial" w:hAnsi="Arial" w:cs="Arial"/>
          <w:b/>
          <w:bCs/>
        </w:rPr>
        <w:t>2</w:t>
      </w:r>
      <w:r w:rsidR="005348EB" w:rsidRPr="005348EB">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E1FC907"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47157B">
        <w:rPr>
          <w:rFonts w:ascii="Arial" w:hAnsi="Arial" w:cs="Arial"/>
        </w:rPr>
        <w:t>63</w:t>
      </w:r>
      <w:r w:rsidR="00393D56" w:rsidRPr="005348EB">
        <w:rPr>
          <w:rFonts w:ascii="Arial" w:hAnsi="Arial" w:cs="Arial"/>
        </w:rPr>
        <w:t>/202</w:t>
      </w:r>
      <w:r w:rsidR="005348EB" w:rsidRPr="005348EB">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5A8819B9"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3973E2">
        <w:rPr>
          <w:rFonts w:ascii="Arial" w:hAnsi="Arial" w:cs="Arial"/>
        </w:rPr>
        <w:t xml:space="preserve"> </w:t>
      </w:r>
      <w:r w:rsidR="003973E2" w:rsidRPr="003973E2">
        <w:rPr>
          <w:rFonts w:ascii="Arial" w:hAnsi="Arial" w:cs="Arial"/>
        </w:rPr>
        <w:t>Aquisição de uniformes para os servidores municipais de Mandaguaçu</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5D54BB8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QUARTA - DAS CONDIÇÕES DE RECEBIMENTO DO OBJETO </w:t>
      </w:r>
      <w:r w:rsidRPr="004A105C">
        <w:rPr>
          <w:rFonts w:ascii="Arial" w:hAnsi="Arial" w:cs="Arial"/>
          <w:b w:val="0"/>
          <w:szCs w:val="24"/>
        </w:rPr>
        <w:t xml:space="preserve"> </w:t>
      </w:r>
    </w:p>
    <w:p w14:paraId="3F9D6136" w14:textId="77777777" w:rsidR="003973E2" w:rsidRPr="00EB2D3B" w:rsidRDefault="00E94697" w:rsidP="003973E2">
      <w:pPr>
        <w:suppressAutoHyphens/>
        <w:autoSpaceDN w:val="0"/>
        <w:spacing w:line="276" w:lineRule="auto"/>
        <w:jc w:val="both"/>
        <w:textAlignment w:val="baseline"/>
        <w:rPr>
          <w:rFonts w:ascii="Arial" w:hAnsi="Arial" w:cs="Arial"/>
        </w:rPr>
      </w:pPr>
      <w:r w:rsidRPr="004A105C">
        <w:rPr>
          <w:rFonts w:ascii="Arial" w:hAnsi="Arial" w:cs="Arial"/>
        </w:rPr>
        <w:t xml:space="preserve">4.1 </w:t>
      </w:r>
      <w:r w:rsidR="005A4D5B">
        <w:rPr>
          <w:rFonts w:ascii="Arial" w:hAnsi="Arial" w:cs="Arial"/>
        </w:rPr>
        <w:t>–</w:t>
      </w:r>
      <w:r w:rsidR="006F38D4">
        <w:rPr>
          <w:rFonts w:ascii="Arial" w:hAnsi="Arial" w:cs="Arial"/>
        </w:rPr>
        <w:t xml:space="preserve"> </w:t>
      </w:r>
      <w:r w:rsidR="003973E2" w:rsidRPr="00EB2D3B">
        <w:rPr>
          <w:rFonts w:ascii="Arial" w:hAnsi="Arial" w:cs="Arial"/>
        </w:rPr>
        <w:t xml:space="preserve">A Contratada ao receber a Nota de Empenho deverá apresentar ao departamento solicitante no prazo máximo de </w:t>
      </w:r>
      <w:r w:rsidR="003973E2" w:rsidRPr="00EB2D3B">
        <w:rPr>
          <w:rFonts w:ascii="Arial" w:hAnsi="Arial" w:cs="Arial"/>
          <w:b/>
          <w:bCs/>
        </w:rPr>
        <w:t>07 (sete) dias,</w:t>
      </w:r>
      <w:r w:rsidR="003973E2" w:rsidRPr="00EB2D3B">
        <w:rPr>
          <w:rFonts w:ascii="Arial" w:hAnsi="Arial" w:cs="Arial"/>
        </w:rPr>
        <w:t xml:space="preserve"> a amostra do modelo para aprovação e enviar também a grade de numeração para que a Contratante envie a relação da numeração a ser fornecida. </w:t>
      </w:r>
    </w:p>
    <w:p w14:paraId="13A7234C" w14:textId="77777777" w:rsidR="003973E2" w:rsidRPr="00EB2D3B" w:rsidRDefault="003973E2" w:rsidP="003973E2">
      <w:pPr>
        <w:suppressAutoHyphens/>
        <w:autoSpaceDN w:val="0"/>
        <w:spacing w:line="276" w:lineRule="auto"/>
        <w:jc w:val="both"/>
        <w:textAlignment w:val="baseline"/>
        <w:rPr>
          <w:rFonts w:ascii="Arial" w:hAnsi="Arial" w:cs="Arial"/>
        </w:rPr>
      </w:pPr>
      <w:r w:rsidRPr="00EB2D3B">
        <w:rPr>
          <w:rFonts w:ascii="Arial" w:hAnsi="Arial" w:cs="Arial"/>
          <w:color w:val="000000"/>
        </w:rPr>
        <w:t>A entrega dos produtos deverá ocorrer no prazo de até 15</w:t>
      </w:r>
      <w:r w:rsidRPr="00EB2D3B">
        <w:rPr>
          <w:rFonts w:ascii="Arial" w:hAnsi="Arial" w:cs="Arial"/>
          <w:b/>
          <w:color w:val="000000"/>
        </w:rPr>
        <w:t xml:space="preserve"> (quinze) dias</w:t>
      </w:r>
      <w:r w:rsidRPr="00EB2D3B">
        <w:rPr>
          <w:rFonts w:ascii="Arial" w:hAnsi="Arial" w:cs="Arial"/>
          <w:color w:val="000000"/>
        </w:rPr>
        <w:t xml:space="preserve"> após o recebimento da Nota de Empenho.</w:t>
      </w:r>
    </w:p>
    <w:p w14:paraId="0E01C373" w14:textId="78C02995" w:rsidR="003973E2" w:rsidRPr="00EB2D3B" w:rsidRDefault="003973E2" w:rsidP="003973E2">
      <w:pPr>
        <w:suppressAutoHyphens/>
        <w:autoSpaceDN w:val="0"/>
        <w:spacing w:line="276" w:lineRule="auto"/>
        <w:jc w:val="both"/>
        <w:textAlignment w:val="baseline"/>
        <w:rPr>
          <w:rFonts w:ascii="Arial" w:hAnsi="Arial" w:cs="Arial"/>
          <w:color w:val="000000"/>
        </w:rPr>
      </w:pPr>
      <w:r w:rsidRPr="00EB2D3B">
        <w:rPr>
          <w:rFonts w:ascii="Arial" w:hAnsi="Arial" w:cs="Arial"/>
          <w:color w:val="000000"/>
        </w:rPr>
        <w:t>Os produtos poderão ser rejeitados, no todo ou em parte, quando em desacordo com as especificações constantes neste Termo de Referência e na proposta, devendo ser substituído no prazo fixado pelo fiscal do contrato, às custas da Contratada, sem prejuízo da aplicação de penalidades.</w:t>
      </w:r>
    </w:p>
    <w:p w14:paraId="74B3C607" w14:textId="77777777" w:rsidR="003973E2" w:rsidRPr="00EB2D3B" w:rsidRDefault="003973E2" w:rsidP="003973E2">
      <w:pPr>
        <w:suppressAutoHyphens/>
        <w:autoSpaceDN w:val="0"/>
        <w:spacing w:line="276" w:lineRule="auto"/>
        <w:jc w:val="both"/>
        <w:textAlignment w:val="baseline"/>
        <w:rPr>
          <w:rFonts w:ascii="Arial" w:hAnsi="Arial" w:cs="Arial"/>
          <w:color w:val="000000"/>
        </w:rPr>
      </w:pPr>
      <w:r w:rsidRPr="00EB2D3B">
        <w:rPr>
          <w:rFonts w:ascii="Arial" w:hAnsi="Arial" w:cs="Arial"/>
          <w:color w:val="000000"/>
        </w:rPr>
        <w:t>O recebimento provisório ou definitivo dos produtos não exclui a responsabilidade da Contratada pelos prejuízos resultantes da incorreta execução do contrato.</w:t>
      </w:r>
    </w:p>
    <w:p w14:paraId="2FC0DDAD" w14:textId="77777777" w:rsidR="003973E2" w:rsidRPr="00EB2D3B" w:rsidRDefault="003973E2" w:rsidP="003973E2">
      <w:pPr>
        <w:suppressAutoHyphens/>
        <w:autoSpaceDN w:val="0"/>
        <w:spacing w:line="276" w:lineRule="auto"/>
        <w:jc w:val="both"/>
        <w:textAlignment w:val="baseline"/>
        <w:rPr>
          <w:rFonts w:ascii="Arial" w:hAnsi="Arial" w:cs="Arial"/>
          <w:color w:val="000000"/>
        </w:rPr>
      </w:pPr>
      <w:r w:rsidRPr="00EB2D3B">
        <w:rPr>
          <w:rFonts w:ascii="Arial" w:hAnsi="Arial" w:cs="Arial"/>
          <w:color w:val="000000"/>
        </w:rPr>
        <w:t>Os produtos deverão ser acondicionados em sacos plásticos individuais com a numeração visível e em embalagens coletivas em caixa de papelão com as devidas identificações do conteúdo.</w:t>
      </w:r>
    </w:p>
    <w:p w14:paraId="1504F551" w14:textId="77777777" w:rsidR="003973E2" w:rsidRPr="00EB2D3B" w:rsidRDefault="003973E2" w:rsidP="003973E2">
      <w:pPr>
        <w:suppressAutoHyphens/>
        <w:autoSpaceDN w:val="0"/>
        <w:spacing w:line="276" w:lineRule="auto"/>
        <w:jc w:val="both"/>
        <w:textAlignment w:val="baseline"/>
        <w:rPr>
          <w:rFonts w:ascii="Arial" w:hAnsi="Arial" w:cs="Arial"/>
          <w:color w:val="000000"/>
        </w:rPr>
      </w:pPr>
      <w:r w:rsidRPr="00EB2D3B">
        <w:rPr>
          <w:rFonts w:ascii="Arial" w:hAnsi="Arial" w:cs="Arial"/>
          <w:b/>
          <w:bCs/>
          <w:color w:val="000000"/>
        </w:rPr>
        <w:t>Local de entrega</w:t>
      </w:r>
      <w:r w:rsidRPr="00EB2D3B">
        <w:rPr>
          <w:rFonts w:ascii="Arial" w:hAnsi="Arial" w:cs="Arial"/>
          <w:color w:val="000000"/>
        </w:rPr>
        <w:t>: Almoxarifado Central localizado na Perimetral Angelo Saes, 155 – Pq. Ouro Verde – Mandaguaçu/PR.</w:t>
      </w:r>
    </w:p>
    <w:p w14:paraId="78D421E7" w14:textId="7F081EA7" w:rsidR="00B63A6B" w:rsidRPr="003973E2" w:rsidRDefault="003973E2" w:rsidP="003973E2">
      <w:pPr>
        <w:suppressAutoHyphens/>
        <w:autoSpaceDN w:val="0"/>
        <w:spacing w:line="276" w:lineRule="auto"/>
        <w:jc w:val="both"/>
        <w:textAlignment w:val="baseline"/>
        <w:rPr>
          <w:rFonts w:ascii="Arial" w:hAnsi="Arial" w:cs="Arial"/>
          <w:color w:val="000000"/>
        </w:rPr>
      </w:pPr>
      <w:r w:rsidRPr="00EB2D3B">
        <w:rPr>
          <w:rFonts w:ascii="Arial" w:hAnsi="Arial" w:cs="Arial"/>
          <w:b/>
          <w:bCs/>
          <w:color w:val="000000"/>
        </w:rPr>
        <w:t>Horário para entrega</w:t>
      </w:r>
      <w:r w:rsidRPr="00EB2D3B">
        <w:rPr>
          <w:rFonts w:ascii="Arial" w:hAnsi="Arial" w:cs="Arial"/>
          <w:color w:val="000000"/>
        </w:rPr>
        <w:t>: de segunda à sexta-feira das 08h00min às 11h00min e das 13h00min às 16h00min.</w:t>
      </w:r>
    </w:p>
    <w:p w14:paraId="125A2B90" w14:textId="37D81CC2"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QUINTA - DA CONTRATAÇÃO </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w:t>
      </w:r>
      <w:r w:rsidRPr="004A105C">
        <w:rPr>
          <w:rFonts w:ascii="Arial" w:hAnsi="Arial" w:cs="Arial"/>
        </w:rPr>
        <w:lastRenderedPageBreak/>
        <w:t xml:space="preserve">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w:t>
      </w:r>
      <w:r w:rsidRPr="004A105C">
        <w:rPr>
          <w:rFonts w:ascii="Arial" w:hAnsi="Arial" w:cs="Arial"/>
        </w:rPr>
        <w:lastRenderedPageBreak/>
        <w:t xml:space="preserve">conjunturais provocarem a redução dos preços praticados no mercado nacional e/ou internacional. </w:t>
      </w:r>
    </w:p>
    <w:p w14:paraId="34756CB1" w14:textId="77777777"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item visando a negociação para a redução de preços e sua adequação ao do mercado, mantendo o mesmo objeto cotado, qualidade e especificações. </w:t>
      </w:r>
    </w:p>
    <w:p w14:paraId="101E10B5" w14:textId="7AA4568B"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item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4F68D77E" w14:textId="77777777" w:rsidR="00582C26" w:rsidRPr="00EB2D3B" w:rsidRDefault="00E94697" w:rsidP="00582C26">
      <w:pPr>
        <w:suppressAutoHyphens/>
        <w:autoSpaceDN w:val="0"/>
        <w:spacing w:line="276" w:lineRule="auto"/>
        <w:jc w:val="both"/>
        <w:textAlignment w:val="baseline"/>
        <w:rPr>
          <w:rFonts w:ascii="Arial" w:hAnsi="Arial" w:cs="Arial"/>
          <w:color w:val="000000"/>
          <w:lang w:eastAsia="en-US"/>
        </w:rPr>
      </w:pPr>
      <w:r w:rsidRPr="004A105C">
        <w:rPr>
          <w:rFonts w:ascii="Arial" w:hAnsi="Arial" w:cs="Arial"/>
        </w:rPr>
        <w:t xml:space="preserve">9.1 - </w:t>
      </w:r>
      <w:r w:rsidR="00582C26" w:rsidRPr="00EB2D3B">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041FE454"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A verificação da adequação da entrega dos produtos deverá ser realizada com base nos critérios previstos neste Termo de Referência.</w:t>
      </w:r>
    </w:p>
    <w:p w14:paraId="56871F0A"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18BEA923"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A conformidade dos produtos a serem entregues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656B69C5"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64C5A466"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0D40C43C" w14:textId="77777777" w:rsidR="00582C26" w:rsidRPr="00EB2D3B"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 xml:space="preserve">Fica designada a servidora </w:t>
      </w:r>
      <w:r w:rsidRPr="00EB2D3B">
        <w:rPr>
          <w:rFonts w:ascii="Arial" w:hAnsi="Arial" w:cs="Arial"/>
          <w:b/>
          <w:color w:val="000000"/>
          <w:lang w:eastAsia="en-US"/>
        </w:rPr>
        <w:t>Márcia Andréia da Silva Paolini</w:t>
      </w:r>
      <w:r w:rsidRPr="00EB2D3B">
        <w:rPr>
          <w:rFonts w:ascii="Arial" w:hAnsi="Arial" w:cs="Arial"/>
          <w:color w:val="000000"/>
          <w:lang w:eastAsia="en-US"/>
        </w:rPr>
        <w:t>, matrícula nº. 500284, portadora da CI/RG nº. 20.541.831-4 e inscrita no CPF/MF nº. 131.579.988-03 para exercer a fiscalização e o acompanhamento do objeto do contrato, nos termos disciplinados nos art. 58, III e 67 da Lei federal nº.8.666/93.</w:t>
      </w:r>
    </w:p>
    <w:p w14:paraId="08B4E9D9" w14:textId="77777777" w:rsidR="00582C26" w:rsidRPr="00EB2D3B" w:rsidRDefault="00582C26" w:rsidP="00582C26">
      <w:pPr>
        <w:suppressAutoHyphens/>
        <w:autoSpaceDN w:val="0"/>
        <w:jc w:val="both"/>
        <w:textAlignment w:val="baseline"/>
        <w:rPr>
          <w:rFonts w:ascii="Arial" w:hAnsi="Arial" w:cs="Arial"/>
          <w:color w:val="000000"/>
          <w:lang w:eastAsia="en-US"/>
        </w:rPr>
      </w:pPr>
      <w:r w:rsidRPr="00EB2D3B">
        <w:rPr>
          <w:rFonts w:ascii="Arial" w:hAnsi="Arial" w:cs="Arial"/>
          <w:shd w:val="clear" w:color="auto" w:fill="FFFFFF"/>
        </w:rPr>
        <w:lastRenderedPageBreak/>
        <w:t xml:space="preserve">Fica designado </w:t>
      </w:r>
      <w:r w:rsidRPr="00EB2D3B">
        <w:rPr>
          <w:rFonts w:ascii="Arial" w:hAnsi="Arial" w:cs="Arial"/>
          <w:color w:val="000000"/>
          <w:lang w:eastAsia="en-US"/>
        </w:rPr>
        <w:t xml:space="preserve">como fiscal substituta </w:t>
      </w:r>
      <w:r w:rsidRPr="00EB2D3B">
        <w:rPr>
          <w:rFonts w:ascii="Arial" w:hAnsi="Arial" w:cs="Arial"/>
          <w:b/>
          <w:bCs/>
          <w:color w:val="000000"/>
          <w:lang w:eastAsia="en-US"/>
        </w:rPr>
        <w:t>Tamara Cristina de Oliveira Pazin</w:t>
      </w:r>
      <w:r w:rsidRPr="00EB2D3B">
        <w:rPr>
          <w:rFonts w:ascii="Arial" w:hAnsi="Arial" w:cs="Arial"/>
          <w:color w:val="000000"/>
          <w:lang w:eastAsia="en-US"/>
        </w:rPr>
        <w:t xml:space="preserve">, portadora da CI/RG nº. 129254114 e inscrita no CPF/MF nº. 091.804.499-56 </w:t>
      </w:r>
      <w:r w:rsidRPr="00EB2D3B">
        <w:rPr>
          <w:rFonts w:ascii="Arial" w:hAnsi="Arial" w:cs="Arial"/>
          <w:shd w:val="clear" w:color="auto" w:fill="FFFFFF"/>
        </w:rPr>
        <w:t>para exercer a fiscalização e o acompanhamento do objeto da Ata de Registro de Preços, nos termos disciplinados nos art. 58, III e 67 da Lei federal nº.8.666/93. </w:t>
      </w:r>
    </w:p>
    <w:p w14:paraId="0BBC869B" w14:textId="4AC1A469" w:rsidR="00947A9A" w:rsidRPr="00D84A47" w:rsidRDefault="00582C26" w:rsidP="00582C26">
      <w:pPr>
        <w:suppressAutoHyphens/>
        <w:autoSpaceDN w:val="0"/>
        <w:spacing w:line="276" w:lineRule="auto"/>
        <w:jc w:val="both"/>
        <w:textAlignment w:val="baseline"/>
        <w:rPr>
          <w:rFonts w:ascii="Arial" w:hAnsi="Arial" w:cs="Arial"/>
          <w:color w:val="000000"/>
          <w:lang w:eastAsia="en-US"/>
        </w:rPr>
      </w:pPr>
      <w:r w:rsidRPr="00EB2D3B">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77777777"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CDEA18B" w14:textId="4C274559" w:rsidR="00E94697" w:rsidRDefault="00E94697" w:rsidP="00B63A6B">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10184C10" w14:textId="77777777" w:rsidR="00B63A6B" w:rsidRPr="004A105C" w:rsidRDefault="00B63A6B" w:rsidP="00902B67">
      <w:pPr>
        <w:ind w:right="67"/>
        <w:jc w:val="both"/>
        <w:rPr>
          <w:rFonts w:ascii="Arial" w:hAnsi="Arial" w:cs="Arial"/>
        </w:rPr>
      </w:pP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lastRenderedPageBreak/>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2"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lastRenderedPageBreak/>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2"/>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77073A0A" w14:textId="77777777" w:rsidR="00D84A47" w:rsidRDefault="00E7593A"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7DD8413"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6DAA20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3E1E75"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03AA0B"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9766058"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00867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A9E0EC"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28122E4"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098A0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3B5A00A"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F7CDD3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455728" w14:textId="77777777" w:rsidR="00D84A47" w:rsidRDefault="00D84A47" w:rsidP="00036657">
      <w:pPr>
        <w:overflowPunct w:val="0"/>
        <w:autoSpaceDE w:val="0"/>
        <w:autoSpaceDN w:val="0"/>
        <w:adjustRightInd w:val="0"/>
        <w:spacing w:before="100" w:beforeAutospacing="1" w:after="100" w:afterAutospacing="1"/>
        <w:textAlignment w:val="baseline"/>
        <w:rPr>
          <w:rFonts w:ascii="Arial" w:hAnsi="Arial" w:cs="Arial"/>
          <w:b/>
        </w:rPr>
      </w:pPr>
    </w:p>
    <w:p w14:paraId="0B10A5AD" w14:textId="688E94C5" w:rsidR="00E548AF" w:rsidRPr="00CE6C01"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48C3095"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w:t>
      </w:r>
      <w:r w:rsidR="00036657">
        <w:rPr>
          <w:rFonts w:ascii="Arial" w:hAnsi="Arial" w:cs="Arial"/>
        </w:rPr>
        <w:t>1</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4130C35B"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37A01EB9" w:rsidR="00205A70" w:rsidRDefault="00205A70" w:rsidP="00B260DE">
      <w:pPr>
        <w:rPr>
          <w:rFonts w:ascii="Arial" w:hAnsi="Arial" w:cs="Arial"/>
        </w:rPr>
      </w:pPr>
    </w:p>
    <w:p w14:paraId="14C77228" w14:textId="06C36463" w:rsidR="00205A70" w:rsidRDefault="00205A70" w:rsidP="00B260DE">
      <w:pPr>
        <w:rPr>
          <w:rFonts w:ascii="Arial" w:hAnsi="Arial" w:cs="Arial"/>
        </w:rPr>
      </w:pPr>
    </w:p>
    <w:p w14:paraId="10EED3C7" w14:textId="353F3A68" w:rsidR="00036657" w:rsidRDefault="00036657" w:rsidP="00B260DE">
      <w:pPr>
        <w:rPr>
          <w:rFonts w:ascii="Arial" w:hAnsi="Arial" w:cs="Arial"/>
        </w:rPr>
      </w:pPr>
    </w:p>
    <w:p w14:paraId="55B07BB3" w14:textId="77777777" w:rsidR="00036657" w:rsidRDefault="00036657" w:rsidP="00B260DE">
      <w:pPr>
        <w:rPr>
          <w:rFonts w:ascii="Arial" w:hAnsi="Arial" w:cs="Arial"/>
        </w:rPr>
      </w:pPr>
    </w:p>
    <w:p w14:paraId="5576655B" w14:textId="3A1B262E" w:rsidR="00205A70" w:rsidRDefault="00205A70" w:rsidP="00B260DE">
      <w:pPr>
        <w:rPr>
          <w:rFonts w:ascii="Arial" w:hAnsi="Arial" w:cs="Arial"/>
        </w:rPr>
      </w:pPr>
    </w:p>
    <w:p w14:paraId="3E948F8C" w14:textId="6453C9B8"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1069E624"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002B74A5">
        <w:rPr>
          <w:rFonts w:ascii="Times New Roman" w:hAnsi="Times New Roman"/>
          <w:b/>
        </w:rPr>
        <w:t xml:space="preserve"> </w:t>
      </w:r>
      <w:r w:rsidR="0047157B">
        <w:rPr>
          <w:rFonts w:ascii="Times New Roman" w:hAnsi="Times New Roman"/>
          <w:b/>
        </w:rPr>
        <w:t>63</w:t>
      </w:r>
      <w:r w:rsidR="00E548AF" w:rsidRPr="005348EB">
        <w:rPr>
          <w:rFonts w:ascii="Times New Roman" w:hAnsi="Times New Roman"/>
          <w:b/>
        </w:rPr>
        <w:t>/</w:t>
      </w:r>
      <w:r w:rsidRPr="005348EB">
        <w:rPr>
          <w:rFonts w:ascii="Times New Roman" w:hAnsi="Times New Roman"/>
          <w:b/>
        </w:rPr>
        <w:t>202</w:t>
      </w:r>
      <w:r w:rsidR="005348EB" w:rsidRPr="005348EB">
        <w:rPr>
          <w:rFonts w:ascii="Times New Roman" w:hAnsi="Times New Roman"/>
          <w:b/>
        </w:rPr>
        <w:t>1</w:t>
      </w:r>
      <w:r w:rsidRPr="00B81D36">
        <w:rPr>
          <w:rFonts w:ascii="Times New Roman" w:hAnsi="Times New Roman"/>
          <w:b/>
        </w:rPr>
        <w:t>– (RP)</w:t>
      </w:r>
    </w:p>
    <w:p w14:paraId="0E77DDC1" w14:textId="72A9826C"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582C26">
        <w:rPr>
          <w:rFonts w:ascii="Times New Roman" w:hAnsi="Times New Roman"/>
          <w:b/>
        </w:rPr>
        <w:t>130</w:t>
      </w:r>
      <w:r w:rsidR="00B35784">
        <w:rPr>
          <w:rFonts w:ascii="Times New Roman" w:hAnsi="Times New Roman"/>
          <w:b/>
        </w:rPr>
        <w:t>/2021</w:t>
      </w:r>
    </w:p>
    <w:p w14:paraId="2782F88D" w14:textId="77777777" w:rsidR="008F1273" w:rsidRPr="00B81D36" w:rsidRDefault="008F1273" w:rsidP="008F1273">
      <w:pPr>
        <w:jc w:val="both"/>
        <w:rPr>
          <w:rFonts w:ascii="Times New Roman" w:hAnsi="Times New Roman"/>
        </w:rPr>
      </w:pPr>
    </w:p>
    <w:p w14:paraId="6685FEFB" w14:textId="6BAFACF9"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POR ITEM</w:t>
      </w:r>
    </w:p>
    <w:p w14:paraId="3D93C125" w14:textId="384E2B11"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582C26">
        <w:rPr>
          <w:rFonts w:ascii="Times New Roman" w:hAnsi="Times New Roman"/>
        </w:rPr>
        <w:t xml:space="preserve"> </w:t>
      </w:r>
      <w:r w:rsidR="00582C26" w:rsidRPr="00582C26">
        <w:rPr>
          <w:rFonts w:ascii="Times New Roman" w:hAnsi="Times New Roman"/>
        </w:rPr>
        <w:t>Aquisição de uniformes para os servidores municipais de Mandaguaçu</w:t>
      </w:r>
      <w:r>
        <w:rPr>
          <w:rFonts w:ascii="Times New Roman" w:hAnsi="Times New Roman"/>
        </w:rPr>
        <w:t>, (</w:t>
      </w:r>
      <w:r w:rsidRPr="00B81D36">
        <w:rPr>
          <w:rFonts w:ascii="Times New Roman" w:hAnsi="Times New Roman"/>
        </w:rPr>
        <w:t>conforme descrito no edital e anexo);</w:t>
      </w:r>
    </w:p>
    <w:p w14:paraId="362B6E16" w14:textId="5CCC80EF"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582C26">
        <w:rPr>
          <w:rFonts w:ascii="Times New Roman" w:hAnsi="Times New Roman"/>
        </w:rPr>
        <w:t>151.577,80</w:t>
      </w:r>
      <w:r w:rsidR="002E2B25">
        <w:rPr>
          <w:rFonts w:ascii="Times New Roman" w:hAnsi="Times New Roman"/>
        </w:rPr>
        <w:t xml:space="preserve"> </w:t>
      </w:r>
      <w:r>
        <w:rPr>
          <w:rFonts w:ascii="Times New Roman" w:hAnsi="Times New Roman"/>
        </w:rPr>
        <w:t>(</w:t>
      </w:r>
      <w:r w:rsidR="00582C26">
        <w:rPr>
          <w:rFonts w:ascii="Times New Roman" w:hAnsi="Times New Roman"/>
        </w:rPr>
        <w:t>cento e cinquenta e um mil, quinhentos e setenta e sete reais e oitenta centavos</w:t>
      </w:r>
      <w:r>
        <w:rPr>
          <w:rFonts w:ascii="Times New Roman" w:hAnsi="Times New Roman"/>
        </w:rPr>
        <w:t>)</w:t>
      </w:r>
      <w:r w:rsidR="00E248F2">
        <w:rPr>
          <w:rFonts w:ascii="Times New Roman" w:hAnsi="Times New Roman"/>
        </w:rPr>
        <w:t>.</w:t>
      </w:r>
    </w:p>
    <w:p w14:paraId="686579BD" w14:textId="4BA2EDFB" w:rsidR="008F1273" w:rsidRPr="00B81D36" w:rsidRDefault="008F1273" w:rsidP="008F1273">
      <w:pPr>
        <w:jc w:val="both"/>
        <w:rPr>
          <w:rFonts w:ascii="Times New Roman" w:hAnsi="Times New Roman"/>
        </w:rPr>
      </w:pPr>
      <w:r w:rsidRPr="00B81D36">
        <w:rPr>
          <w:rFonts w:ascii="Times New Roman" w:hAnsi="Times New Roman"/>
        </w:rPr>
        <w:t xml:space="preserve">Data e Horário de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5356FF">
        <w:rPr>
          <w:rFonts w:ascii="Times New Roman" w:hAnsi="Times New Roman"/>
        </w:rPr>
        <w:t>09</w:t>
      </w:r>
      <w:r w:rsidRPr="005356FF">
        <w:rPr>
          <w:rFonts w:ascii="Times New Roman" w:hAnsi="Times New Roman"/>
        </w:rPr>
        <w:t xml:space="preserve">:00 horas do dia </w:t>
      </w:r>
      <w:r w:rsidR="002B74A5" w:rsidRPr="0047157B">
        <w:rPr>
          <w:rFonts w:ascii="Times New Roman" w:hAnsi="Times New Roman"/>
        </w:rPr>
        <w:t>08/0</w:t>
      </w:r>
      <w:r w:rsidR="0047157B" w:rsidRPr="0047157B">
        <w:rPr>
          <w:rFonts w:ascii="Times New Roman" w:hAnsi="Times New Roman"/>
        </w:rPr>
        <w:t>6</w:t>
      </w:r>
      <w:r w:rsidR="002B74A5" w:rsidRPr="0047157B">
        <w:rPr>
          <w:rFonts w:ascii="Times New Roman" w:hAnsi="Times New Roman"/>
        </w:rPr>
        <w:t>/2021</w:t>
      </w:r>
      <w:r w:rsidR="00200014" w:rsidRPr="005356FF">
        <w:rPr>
          <w:rFonts w:ascii="Times New Roman" w:hAnsi="Times New Roman"/>
        </w:rPr>
        <w:t>;</w:t>
      </w:r>
    </w:p>
    <w:p w14:paraId="17FC2493" w14:textId="7C3F21D4"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5356FF">
        <w:rPr>
          <w:rFonts w:ascii="Times New Roman" w:hAnsi="Times New Roman"/>
        </w:rPr>
        <w:t>09</w:t>
      </w:r>
      <w:r w:rsidRPr="005356FF">
        <w:rPr>
          <w:rFonts w:ascii="Times New Roman" w:hAnsi="Times New Roman"/>
        </w:rPr>
        <w:t>:</w:t>
      </w:r>
      <w:r w:rsidR="00C14C7B" w:rsidRPr="005356FF">
        <w:rPr>
          <w:rFonts w:ascii="Times New Roman" w:hAnsi="Times New Roman"/>
        </w:rPr>
        <w:t>15</w:t>
      </w:r>
      <w:r w:rsidRPr="005356FF">
        <w:rPr>
          <w:rFonts w:ascii="Times New Roman" w:hAnsi="Times New Roman"/>
        </w:rPr>
        <w:t xml:space="preserve"> horas do dia </w:t>
      </w:r>
      <w:r w:rsidR="002B74A5" w:rsidRPr="0047157B">
        <w:rPr>
          <w:rFonts w:ascii="Times New Roman" w:hAnsi="Times New Roman"/>
        </w:rPr>
        <w:t>08/0</w:t>
      </w:r>
      <w:r w:rsidR="0047157B" w:rsidRPr="0047157B">
        <w:rPr>
          <w:rFonts w:ascii="Times New Roman" w:hAnsi="Times New Roman"/>
        </w:rPr>
        <w:t>6</w:t>
      </w:r>
      <w:r w:rsidR="002B74A5" w:rsidRPr="0047157B">
        <w:rPr>
          <w:rFonts w:ascii="Times New Roman" w:hAnsi="Times New Roman"/>
        </w:rPr>
        <w:t>/2021</w:t>
      </w:r>
      <w:r w:rsidR="002B74A5">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5D330BCF"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2620F79C" w:rsidR="008F1273" w:rsidRPr="00B81D36" w:rsidRDefault="008F1273" w:rsidP="008F1273">
      <w:pPr>
        <w:jc w:val="both"/>
        <w:rPr>
          <w:rFonts w:ascii="Times New Roman" w:hAnsi="Times New Roman"/>
        </w:rPr>
      </w:pPr>
      <w:r w:rsidRPr="00B81D36">
        <w:rPr>
          <w:rFonts w:ascii="Times New Roman" w:hAnsi="Times New Roman"/>
        </w:rPr>
        <w:t>Mandaguaçu,</w:t>
      </w:r>
      <w:r w:rsidR="001B7343">
        <w:rPr>
          <w:rFonts w:ascii="Times New Roman" w:hAnsi="Times New Roman"/>
        </w:rPr>
        <w:t xml:space="preserve"> </w:t>
      </w:r>
      <w:r w:rsidR="00931581">
        <w:rPr>
          <w:rFonts w:ascii="Times New Roman" w:hAnsi="Times New Roman"/>
        </w:rPr>
        <w:t>1</w:t>
      </w:r>
      <w:r w:rsidR="00582C26">
        <w:rPr>
          <w:rFonts w:ascii="Times New Roman" w:hAnsi="Times New Roman"/>
        </w:rPr>
        <w:t>3</w:t>
      </w:r>
      <w:r w:rsidR="001B7343">
        <w:rPr>
          <w:rFonts w:ascii="Times New Roman" w:hAnsi="Times New Roman"/>
        </w:rPr>
        <w:t xml:space="preserve"> de </w:t>
      </w:r>
      <w:r w:rsidR="00931581">
        <w:rPr>
          <w:rFonts w:ascii="Times New Roman" w:hAnsi="Times New Roman"/>
        </w:rPr>
        <w:t>ma</w:t>
      </w:r>
      <w:r w:rsidR="00582C26">
        <w:rPr>
          <w:rFonts w:ascii="Times New Roman" w:hAnsi="Times New Roman"/>
        </w:rPr>
        <w:t>io</w:t>
      </w:r>
      <w:r>
        <w:rPr>
          <w:rFonts w:ascii="Times New Roman" w:hAnsi="Times New Roman"/>
        </w:rPr>
        <w:t xml:space="preserve"> de 202</w:t>
      </w:r>
      <w:r w:rsidR="001B7343">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2D253B82" w:rsidR="00681967" w:rsidRDefault="00681967" w:rsidP="00B260DE">
      <w:pPr>
        <w:spacing w:before="240" w:after="240" w:line="276" w:lineRule="auto"/>
        <w:rPr>
          <w:rFonts w:ascii="Arial" w:hAnsi="Arial" w:cs="Arial"/>
          <w:b/>
          <w:bCs/>
          <w:iCs/>
          <w:color w:val="000000"/>
          <w:sz w:val="20"/>
          <w:szCs w:val="20"/>
        </w:rPr>
      </w:pPr>
    </w:p>
    <w:p w14:paraId="0868C112" w14:textId="35C39706" w:rsidR="00912A8C" w:rsidRDefault="00912A8C" w:rsidP="00B260DE">
      <w:pPr>
        <w:spacing w:before="240" w:after="240" w:line="276" w:lineRule="auto"/>
        <w:rPr>
          <w:rFonts w:ascii="Arial" w:hAnsi="Arial" w:cs="Arial"/>
          <w:b/>
          <w:bCs/>
          <w:iCs/>
          <w:color w:val="000000"/>
          <w:sz w:val="20"/>
          <w:szCs w:val="20"/>
        </w:rPr>
      </w:pPr>
    </w:p>
    <w:p w14:paraId="2B857F99" w14:textId="3B7CCFD2" w:rsidR="00912A8C" w:rsidRDefault="00912A8C" w:rsidP="00B260DE">
      <w:pPr>
        <w:spacing w:before="240" w:after="240" w:line="276" w:lineRule="auto"/>
        <w:rPr>
          <w:rFonts w:ascii="Arial" w:hAnsi="Arial" w:cs="Arial"/>
          <w:b/>
          <w:bCs/>
          <w:iCs/>
          <w:color w:val="000000"/>
          <w:sz w:val="20"/>
          <w:szCs w:val="20"/>
        </w:rPr>
      </w:pPr>
    </w:p>
    <w:p w14:paraId="3E3D90D1" w14:textId="5AE9807C" w:rsidR="00912A8C" w:rsidRDefault="00912A8C" w:rsidP="00B260DE">
      <w:pPr>
        <w:spacing w:before="240" w:after="240" w:line="276" w:lineRule="auto"/>
        <w:rPr>
          <w:rFonts w:ascii="Arial" w:hAnsi="Arial" w:cs="Arial"/>
          <w:b/>
          <w:bCs/>
          <w:iCs/>
          <w:color w:val="000000"/>
          <w:sz w:val="20"/>
          <w:szCs w:val="20"/>
        </w:rPr>
      </w:pPr>
    </w:p>
    <w:p w14:paraId="4AF2F7BA" w14:textId="66167CE0" w:rsidR="00912A8C" w:rsidRDefault="00912A8C" w:rsidP="00B260DE">
      <w:pPr>
        <w:spacing w:before="240" w:after="240" w:line="276" w:lineRule="auto"/>
        <w:rPr>
          <w:rFonts w:ascii="Arial" w:hAnsi="Arial" w:cs="Arial"/>
          <w:b/>
          <w:bCs/>
          <w:iCs/>
          <w:color w:val="000000"/>
          <w:sz w:val="20"/>
          <w:szCs w:val="20"/>
        </w:rPr>
      </w:pPr>
    </w:p>
    <w:p w14:paraId="07C18335" w14:textId="6C9292AA" w:rsidR="00912A8C" w:rsidRDefault="00912A8C" w:rsidP="00B260DE">
      <w:pPr>
        <w:spacing w:before="240" w:after="240" w:line="276" w:lineRule="auto"/>
        <w:rPr>
          <w:rFonts w:ascii="Arial" w:hAnsi="Arial" w:cs="Arial"/>
          <w:b/>
          <w:bCs/>
          <w:iCs/>
          <w:color w:val="000000"/>
          <w:sz w:val="20"/>
          <w:szCs w:val="20"/>
        </w:rPr>
      </w:pPr>
    </w:p>
    <w:p w14:paraId="4E118502" w14:textId="1128844E" w:rsidR="00912A8C" w:rsidRDefault="00912A8C" w:rsidP="00B260DE">
      <w:pPr>
        <w:spacing w:before="240" w:after="240" w:line="276" w:lineRule="auto"/>
        <w:rPr>
          <w:rFonts w:ascii="Arial" w:hAnsi="Arial" w:cs="Arial"/>
          <w:b/>
          <w:bCs/>
          <w:iCs/>
          <w:color w:val="000000"/>
          <w:sz w:val="20"/>
          <w:szCs w:val="20"/>
        </w:rPr>
      </w:pPr>
    </w:p>
    <w:p w14:paraId="5A68715C" w14:textId="73D1CC22" w:rsidR="00912A8C" w:rsidRDefault="00912A8C" w:rsidP="00B260DE">
      <w:pPr>
        <w:spacing w:before="240" w:after="240" w:line="276" w:lineRule="auto"/>
        <w:rPr>
          <w:rFonts w:ascii="Arial" w:hAnsi="Arial" w:cs="Arial"/>
          <w:b/>
          <w:bCs/>
          <w:iCs/>
          <w:color w:val="000000"/>
          <w:sz w:val="20"/>
          <w:szCs w:val="20"/>
        </w:rPr>
      </w:pPr>
    </w:p>
    <w:p w14:paraId="52911BE7" w14:textId="23E847F5" w:rsidR="00912A8C" w:rsidRDefault="00912A8C" w:rsidP="00B260DE">
      <w:pPr>
        <w:spacing w:before="240" w:after="240" w:line="276" w:lineRule="auto"/>
        <w:rPr>
          <w:rFonts w:ascii="Arial" w:hAnsi="Arial" w:cs="Arial"/>
          <w:b/>
          <w:bCs/>
          <w:iCs/>
          <w:color w:val="000000"/>
          <w:sz w:val="20"/>
          <w:szCs w:val="20"/>
        </w:rPr>
      </w:pPr>
    </w:p>
    <w:p w14:paraId="211D5015" w14:textId="7C95F371" w:rsidR="00912A8C" w:rsidRDefault="00912A8C" w:rsidP="00B260DE">
      <w:pPr>
        <w:spacing w:before="240" w:after="240" w:line="276" w:lineRule="auto"/>
        <w:rPr>
          <w:rFonts w:ascii="Arial" w:hAnsi="Arial" w:cs="Arial"/>
          <w:b/>
          <w:bCs/>
          <w:iCs/>
          <w:color w:val="000000"/>
          <w:sz w:val="20"/>
          <w:szCs w:val="20"/>
        </w:rPr>
      </w:pPr>
    </w:p>
    <w:p w14:paraId="08EBA83C" w14:textId="1D01AB71" w:rsidR="00912A8C" w:rsidRDefault="00912A8C" w:rsidP="0007443B">
      <w:pPr>
        <w:spacing w:before="240" w:after="240" w:line="276" w:lineRule="auto"/>
        <w:rPr>
          <w:rFonts w:ascii="Arial" w:hAnsi="Arial" w:cs="Arial"/>
          <w:b/>
          <w:bCs/>
          <w:iCs/>
          <w:color w:val="000000"/>
          <w:sz w:val="20"/>
          <w:szCs w:val="20"/>
        </w:rPr>
      </w:pPr>
    </w:p>
    <w:p w14:paraId="641AD767" w14:textId="74C683F3" w:rsidR="0047157B" w:rsidRDefault="0047157B" w:rsidP="0007443B">
      <w:pPr>
        <w:spacing w:before="240" w:after="240" w:line="276" w:lineRule="auto"/>
        <w:rPr>
          <w:rFonts w:ascii="Arial" w:hAnsi="Arial" w:cs="Arial"/>
          <w:b/>
          <w:bCs/>
          <w:iCs/>
          <w:color w:val="000000"/>
          <w:sz w:val="20"/>
          <w:szCs w:val="20"/>
        </w:rPr>
      </w:pPr>
    </w:p>
    <w:p w14:paraId="01557F36" w14:textId="17A0609C" w:rsidR="0047157B" w:rsidRPr="00EB2D3B" w:rsidRDefault="0047157B" w:rsidP="0047157B">
      <w:pPr>
        <w:pStyle w:val="Nivel10"/>
        <w:shd w:val="clear" w:color="auto" w:fill="D9D9D9"/>
        <w:spacing w:before="0"/>
        <w:ind w:left="0" w:firstLine="0"/>
        <w:rPr>
          <w:b w:val="0"/>
          <w:sz w:val="24"/>
        </w:rPr>
      </w:pPr>
      <w:r>
        <w:rPr>
          <w:b w:val="0"/>
          <w:bCs/>
          <w:iCs/>
          <w:sz w:val="20"/>
          <w:szCs w:val="20"/>
        </w:rPr>
        <w:lastRenderedPageBreak/>
        <w:tab/>
      </w:r>
      <w:r>
        <w:rPr>
          <w:b w:val="0"/>
          <w:bCs/>
          <w:iCs/>
          <w:sz w:val="20"/>
          <w:szCs w:val="20"/>
        </w:rPr>
        <w:tab/>
      </w:r>
      <w:r>
        <w:rPr>
          <w:b w:val="0"/>
          <w:bCs/>
          <w:iCs/>
          <w:sz w:val="20"/>
          <w:szCs w:val="20"/>
        </w:rPr>
        <w:tab/>
      </w:r>
      <w:r>
        <w:rPr>
          <w:b w:val="0"/>
          <w:bCs/>
          <w:iCs/>
          <w:sz w:val="20"/>
          <w:szCs w:val="20"/>
        </w:rPr>
        <w:tab/>
        <w:t>MODELO DOS UNIFORMES</w:t>
      </w:r>
    </w:p>
    <w:p w14:paraId="709C9552" w14:textId="77777777" w:rsidR="0047157B" w:rsidRPr="00EB2D3B" w:rsidRDefault="0047157B" w:rsidP="0047157B">
      <w:pPr>
        <w:spacing w:line="276" w:lineRule="auto"/>
        <w:rPr>
          <w:rFonts w:cs="Arial"/>
          <w:b/>
        </w:rPr>
      </w:pPr>
    </w:p>
    <w:p w14:paraId="42196C57" w14:textId="77777777" w:rsidR="0047157B" w:rsidRPr="00EB2D3B" w:rsidRDefault="0047157B" w:rsidP="0047157B">
      <w:pPr>
        <w:spacing w:line="276" w:lineRule="auto"/>
        <w:jc w:val="center"/>
        <w:rPr>
          <w:rFonts w:cs="Arial"/>
          <w:b/>
        </w:rPr>
      </w:pPr>
    </w:p>
    <w:p w14:paraId="0A3F6636" w14:textId="77777777" w:rsidR="0047157B" w:rsidRPr="00EB2D3B" w:rsidRDefault="0047157B" w:rsidP="0047157B">
      <w:pPr>
        <w:spacing w:line="276" w:lineRule="auto"/>
        <w:rPr>
          <w:rFonts w:cs="Arial"/>
          <w:b/>
        </w:rPr>
      </w:pPr>
    </w:p>
    <w:p w14:paraId="3D40D01A" w14:textId="052AFE78" w:rsidR="0047157B" w:rsidRPr="00EB2D3B" w:rsidRDefault="0047157B" w:rsidP="0047157B">
      <w:pPr>
        <w:spacing w:line="276" w:lineRule="auto"/>
        <w:jc w:val="center"/>
        <w:rPr>
          <w:rFonts w:cs="Arial"/>
        </w:rPr>
      </w:pPr>
      <w:r w:rsidRPr="00EB2D3B">
        <w:rPr>
          <w:rFonts w:cs="Arial"/>
          <w:noProof/>
        </w:rPr>
        <w:drawing>
          <wp:inline distT="0" distB="0" distL="0" distR="0" wp14:anchorId="4D244473" wp14:editId="2E942A64">
            <wp:extent cx="5314950" cy="299085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4950" cy="2990850"/>
                    </a:xfrm>
                    <a:prstGeom prst="rect">
                      <a:avLst/>
                    </a:prstGeom>
                    <a:noFill/>
                    <a:ln>
                      <a:noFill/>
                    </a:ln>
                  </pic:spPr>
                </pic:pic>
              </a:graphicData>
            </a:graphic>
          </wp:inline>
        </w:drawing>
      </w:r>
    </w:p>
    <w:p w14:paraId="7A7C4EE8" w14:textId="77777777" w:rsidR="0047157B" w:rsidRPr="00EB2D3B" w:rsidRDefault="0047157B" w:rsidP="0047157B">
      <w:pPr>
        <w:spacing w:line="276" w:lineRule="auto"/>
        <w:jc w:val="center"/>
        <w:rPr>
          <w:rFonts w:cs="Arial"/>
        </w:rPr>
      </w:pPr>
    </w:p>
    <w:p w14:paraId="0DEC15D7" w14:textId="752B25F4" w:rsidR="0047157B" w:rsidRPr="00EB2D3B" w:rsidRDefault="0047157B" w:rsidP="0047157B">
      <w:pPr>
        <w:spacing w:line="276" w:lineRule="auto"/>
        <w:jc w:val="center"/>
        <w:rPr>
          <w:rFonts w:cs="Arial"/>
        </w:rPr>
      </w:pPr>
      <w:r w:rsidRPr="00EB2D3B">
        <w:rPr>
          <w:rFonts w:cs="Arial"/>
          <w:noProof/>
        </w:rPr>
        <w:drawing>
          <wp:inline distT="0" distB="0" distL="0" distR="0" wp14:anchorId="0362C56D" wp14:editId="08851960">
            <wp:extent cx="5143500" cy="289560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2895600"/>
                    </a:xfrm>
                    <a:prstGeom prst="rect">
                      <a:avLst/>
                    </a:prstGeom>
                    <a:noFill/>
                    <a:ln>
                      <a:noFill/>
                    </a:ln>
                  </pic:spPr>
                </pic:pic>
              </a:graphicData>
            </a:graphic>
          </wp:inline>
        </w:drawing>
      </w:r>
    </w:p>
    <w:p w14:paraId="350EA0D0" w14:textId="52347257" w:rsidR="0047157B" w:rsidRPr="00EB2D3B" w:rsidRDefault="0047157B" w:rsidP="0047157B">
      <w:pPr>
        <w:spacing w:line="276" w:lineRule="auto"/>
        <w:jc w:val="center"/>
        <w:rPr>
          <w:rFonts w:cs="Arial"/>
        </w:rPr>
      </w:pPr>
      <w:r w:rsidRPr="00EB2D3B">
        <w:rPr>
          <w:rFonts w:cs="Arial"/>
          <w:noProof/>
        </w:rPr>
        <w:lastRenderedPageBreak/>
        <w:drawing>
          <wp:inline distT="0" distB="0" distL="0" distR="0" wp14:anchorId="7F3C8B4F" wp14:editId="7A4207DC">
            <wp:extent cx="5400040" cy="3039745"/>
            <wp:effectExtent l="0" t="0" r="0" b="825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3039745"/>
                    </a:xfrm>
                    <a:prstGeom prst="rect">
                      <a:avLst/>
                    </a:prstGeom>
                    <a:noFill/>
                    <a:ln>
                      <a:noFill/>
                    </a:ln>
                  </pic:spPr>
                </pic:pic>
              </a:graphicData>
            </a:graphic>
          </wp:inline>
        </w:drawing>
      </w:r>
    </w:p>
    <w:p w14:paraId="0D3C1EE3" w14:textId="519257CF" w:rsidR="0047157B" w:rsidRPr="00EB2D3B" w:rsidRDefault="0047157B" w:rsidP="0047157B">
      <w:pPr>
        <w:spacing w:line="276" w:lineRule="auto"/>
        <w:jc w:val="center"/>
        <w:rPr>
          <w:rFonts w:cs="Arial"/>
        </w:rPr>
      </w:pPr>
      <w:r w:rsidRPr="00EB2D3B">
        <w:rPr>
          <w:rFonts w:cs="Arial"/>
          <w:noProof/>
        </w:rPr>
        <w:drawing>
          <wp:inline distT="0" distB="0" distL="0" distR="0" wp14:anchorId="50B9560D" wp14:editId="4C2F6714">
            <wp:extent cx="5314950" cy="3003550"/>
            <wp:effectExtent l="0" t="0" r="0" b="635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4950" cy="3003550"/>
                    </a:xfrm>
                    <a:prstGeom prst="rect">
                      <a:avLst/>
                    </a:prstGeom>
                    <a:noFill/>
                    <a:ln>
                      <a:noFill/>
                    </a:ln>
                  </pic:spPr>
                </pic:pic>
              </a:graphicData>
            </a:graphic>
          </wp:inline>
        </w:drawing>
      </w:r>
    </w:p>
    <w:p w14:paraId="56799D57" w14:textId="42AC429C" w:rsidR="0047157B" w:rsidRPr="00EB2D3B" w:rsidRDefault="0047157B" w:rsidP="0047157B">
      <w:pPr>
        <w:spacing w:line="276" w:lineRule="auto"/>
        <w:jc w:val="center"/>
        <w:rPr>
          <w:rFonts w:cs="Arial"/>
        </w:rPr>
      </w:pPr>
      <w:r w:rsidRPr="00EB2D3B">
        <w:rPr>
          <w:rFonts w:cs="Arial"/>
          <w:noProof/>
        </w:rPr>
        <w:lastRenderedPageBreak/>
        <w:drawing>
          <wp:inline distT="0" distB="0" distL="0" distR="0" wp14:anchorId="71271067" wp14:editId="32AA19CB">
            <wp:extent cx="5400040" cy="30384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3038475"/>
                    </a:xfrm>
                    <a:prstGeom prst="rect">
                      <a:avLst/>
                    </a:prstGeom>
                    <a:noFill/>
                    <a:ln>
                      <a:noFill/>
                    </a:ln>
                  </pic:spPr>
                </pic:pic>
              </a:graphicData>
            </a:graphic>
          </wp:inline>
        </w:drawing>
      </w:r>
    </w:p>
    <w:p w14:paraId="7EC0F2F1" w14:textId="1295F943" w:rsidR="0047157B" w:rsidRPr="00681967" w:rsidRDefault="0047157B" w:rsidP="0007443B">
      <w:pPr>
        <w:spacing w:before="240" w:after="240" w:line="276" w:lineRule="auto"/>
        <w:rPr>
          <w:rFonts w:ascii="Arial" w:hAnsi="Arial" w:cs="Arial"/>
          <w:b/>
          <w:bCs/>
          <w:iCs/>
          <w:color w:val="000000"/>
          <w:sz w:val="20"/>
          <w:szCs w:val="20"/>
        </w:rPr>
      </w:pPr>
    </w:p>
    <w:sectPr w:rsidR="0047157B"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4FC01" w14:textId="77777777" w:rsidR="00751EA0" w:rsidRDefault="00751EA0">
      <w:r>
        <w:separator/>
      </w:r>
    </w:p>
  </w:endnote>
  <w:endnote w:type="continuationSeparator" w:id="0">
    <w:p w14:paraId="64A14094" w14:textId="77777777" w:rsidR="00751EA0" w:rsidRDefault="0075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3973E2" w:rsidRPr="00B712C3" w:rsidRDefault="003973E2"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3973E2" w:rsidRDefault="003973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3A8C1" w14:textId="77777777" w:rsidR="00751EA0" w:rsidRDefault="00751EA0">
      <w:r>
        <w:separator/>
      </w:r>
    </w:p>
  </w:footnote>
  <w:footnote w:type="continuationSeparator" w:id="0">
    <w:p w14:paraId="0208B1C3" w14:textId="77777777" w:rsidR="00751EA0" w:rsidRDefault="00751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3973E2"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3973E2" w:rsidRDefault="003973E2"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3973E2" w:rsidRDefault="003973E2" w:rsidP="00915087">
          <w:pPr>
            <w:pStyle w:val="Cabealho"/>
            <w:rPr>
              <w:sz w:val="40"/>
              <w:szCs w:val="20"/>
            </w:rPr>
          </w:pPr>
          <w:r>
            <w:rPr>
              <w:b/>
              <w:sz w:val="40"/>
            </w:rPr>
            <w:t>Prefeitura do Município de Mandaguaçu</w:t>
          </w:r>
        </w:p>
        <w:p w14:paraId="266F0FA9" w14:textId="77777777" w:rsidR="003973E2" w:rsidRDefault="003973E2" w:rsidP="00915087">
          <w:pPr>
            <w:pStyle w:val="Cabealho"/>
            <w:jc w:val="center"/>
          </w:pPr>
          <w:r>
            <w:rPr>
              <w:b/>
            </w:rPr>
            <w:t>ESTADO DO PARANÁ</w:t>
          </w:r>
        </w:p>
        <w:p w14:paraId="0DB88424" w14:textId="77777777" w:rsidR="003973E2" w:rsidRDefault="003973E2" w:rsidP="00915087">
          <w:pPr>
            <w:pStyle w:val="Cabealho"/>
            <w:jc w:val="center"/>
            <w:rPr>
              <w:sz w:val="20"/>
            </w:rPr>
          </w:pPr>
          <w:r>
            <w:rPr>
              <w:b/>
              <w:sz w:val="20"/>
            </w:rPr>
            <w:t>Paço Municipal "Hiro Vieira"</w:t>
          </w:r>
        </w:p>
        <w:p w14:paraId="7AB1FFF6" w14:textId="77777777" w:rsidR="003973E2" w:rsidRDefault="003973E2" w:rsidP="00915087">
          <w:pPr>
            <w:pStyle w:val="Cabealho"/>
            <w:jc w:val="center"/>
            <w:rPr>
              <w:rFonts w:ascii="Arial" w:hAnsi="Arial"/>
              <w:sz w:val="20"/>
            </w:rPr>
          </w:pPr>
          <w:r>
            <w:rPr>
              <w:rFonts w:ascii="Arial" w:hAnsi="Arial"/>
              <w:sz w:val="20"/>
            </w:rPr>
            <w:t>Rua Bernardino Bogo, 175 – Telefone/Fax (44) 3245-8400</w:t>
          </w:r>
        </w:p>
        <w:p w14:paraId="19B58AFD" w14:textId="77777777" w:rsidR="003973E2" w:rsidRPr="005E2469" w:rsidRDefault="003973E2" w:rsidP="00915087">
          <w:pPr>
            <w:pStyle w:val="Cabealho"/>
            <w:jc w:val="center"/>
            <w:rPr>
              <w:rFonts w:ascii="Arial" w:hAnsi="Arial"/>
              <w:sz w:val="20"/>
            </w:rPr>
          </w:pPr>
          <w:r>
            <w:rPr>
              <w:rFonts w:ascii="Arial" w:hAnsi="Arial"/>
              <w:sz w:val="20"/>
            </w:rPr>
            <w:t>www.mandaguacu.pr.gov.br</w:t>
          </w:r>
        </w:p>
      </w:tc>
    </w:tr>
  </w:tbl>
  <w:p w14:paraId="12228729" w14:textId="77777777" w:rsidR="003973E2" w:rsidRDefault="003973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C36173"/>
    <w:multiLevelType w:val="hybridMultilevel"/>
    <w:tmpl w:val="6310B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2A5695"/>
    <w:multiLevelType w:val="hybridMultilevel"/>
    <w:tmpl w:val="58844C88"/>
    <w:lvl w:ilvl="0" w:tplc="9C946626">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2"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9"/>
  </w:num>
  <w:num w:numId="2">
    <w:abstractNumId w:val="0"/>
  </w:num>
  <w:num w:numId="3">
    <w:abstractNumId w:val="36"/>
  </w:num>
  <w:num w:numId="4">
    <w:abstractNumId w:val="38"/>
  </w:num>
  <w:num w:numId="5">
    <w:abstractNumId w:val="18"/>
  </w:num>
  <w:num w:numId="6">
    <w:abstractNumId w:val="14"/>
  </w:num>
  <w:num w:numId="7">
    <w:abstractNumId w:val="20"/>
  </w:num>
  <w:num w:numId="8">
    <w:abstractNumId w:val="32"/>
  </w:num>
  <w:num w:numId="9">
    <w:abstractNumId w:val="9"/>
  </w:num>
  <w:num w:numId="10">
    <w:abstractNumId w:val="9"/>
  </w:num>
  <w:num w:numId="11">
    <w:abstractNumId w:val="24"/>
  </w:num>
  <w:num w:numId="12">
    <w:abstractNumId w:val="15"/>
  </w:num>
  <w:num w:numId="13">
    <w:abstractNumId w:val="5"/>
  </w:num>
  <w:num w:numId="14">
    <w:abstractNumId w:val="9"/>
    <w:lvlOverride w:ilvl="0">
      <w:startOverride w:val="5"/>
    </w:lvlOverride>
  </w:num>
  <w:num w:numId="15">
    <w:abstractNumId w:val="25"/>
  </w:num>
  <w:num w:numId="16">
    <w:abstractNumId w:val="11"/>
  </w:num>
  <w:num w:numId="17">
    <w:abstractNumId w:val="13"/>
  </w:num>
  <w:num w:numId="18">
    <w:abstractNumId w:val="1"/>
  </w:num>
  <w:num w:numId="19">
    <w:abstractNumId w:val="31"/>
  </w:num>
  <w:num w:numId="20">
    <w:abstractNumId w:val="12"/>
  </w:num>
  <w:num w:numId="21">
    <w:abstractNumId w:val="27"/>
  </w:num>
  <w:num w:numId="22">
    <w:abstractNumId w:val="29"/>
  </w:num>
  <w:num w:numId="23">
    <w:abstractNumId w:val="28"/>
  </w:num>
  <w:num w:numId="24">
    <w:abstractNumId w:val="3"/>
  </w:num>
  <w:num w:numId="25">
    <w:abstractNumId w:val="39"/>
  </w:num>
  <w:num w:numId="26">
    <w:abstractNumId w:val="35"/>
  </w:num>
  <w:num w:numId="27">
    <w:abstractNumId w:val="22"/>
  </w:num>
  <w:num w:numId="28">
    <w:abstractNumId w:val="23"/>
  </w:num>
  <w:num w:numId="29">
    <w:abstractNumId w:val="7"/>
  </w:num>
  <w:num w:numId="30">
    <w:abstractNumId w:val="8"/>
  </w:num>
  <w:num w:numId="31">
    <w:abstractNumId w:val="33"/>
  </w:num>
  <w:num w:numId="32">
    <w:abstractNumId w:val="2"/>
  </w:num>
  <w:num w:numId="33">
    <w:abstractNumId w:val="37"/>
  </w:num>
  <w:num w:numId="34">
    <w:abstractNumId w:val="30"/>
  </w:num>
  <w:num w:numId="35">
    <w:abstractNumId w:val="16"/>
  </w:num>
  <w:num w:numId="36">
    <w:abstractNumId w:val="4"/>
  </w:num>
  <w:num w:numId="37">
    <w:abstractNumId w:val="34"/>
  </w:num>
  <w:num w:numId="38">
    <w:abstractNumId w:val="6"/>
  </w:num>
  <w:num w:numId="39">
    <w:abstractNumId w:val="34"/>
    <w:lvlOverride w:ilvl="0">
      <w:lvl w:ilvl="0">
        <w:start w:val="1"/>
        <w:numFmt w:val="decimal"/>
        <w:lvlText w:val="%1."/>
        <w:lvlJc w:val="left"/>
        <w:pPr>
          <w:ind w:left="360" w:hanging="360"/>
        </w:pPr>
        <w:rPr>
          <w:b/>
          <w:color w:val="000000" w:themeColor="text1"/>
        </w:rPr>
      </w:lvl>
    </w:lvlOverride>
  </w:num>
  <w:num w:numId="40">
    <w:abstractNumId w:val="17"/>
  </w:num>
  <w:num w:numId="41">
    <w:abstractNumId w:val="26"/>
  </w:num>
  <w:num w:numId="42">
    <w:abstractNumId w:val="19"/>
  </w:num>
  <w:num w:numId="43">
    <w:abstractNumId w:val="10"/>
  </w:num>
  <w:num w:numId="44">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657"/>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038"/>
    <w:rsid w:val="00073E63"/>
    <w:rsid w:val="0007443B"/>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2982"/>
    <w:rsid w:val="000A498A"/>
    <w:rsid w:val="000A50B2"/>
    <w:rsid w:val="000A674F"/>
    <w:rsid w:val="000B1626"/>
    <w:rsid w:val="000B1C01"/>
    <w:rsid w:val="000B226F"/>
    <w:rsid w:val="000B283A"/>
    <w:rsid w:val="000B5571"/>
    <w:rsid w:val="000B6A00"/>
    <w:rsid w:val="000B7B55"/>
    <w:rsid w:val="000C052F"/>
    <w:rsid w:val="000C1200"/>
    <w:rsid w:val="000C123B"/>
    <w:rsid w:val="000C20BD"/>
    <w:rsid w:val="000C21AD"/>
    <w:rsid w:val="000C2C16"/>
    <w:rsid w:val="000C32BF"/>
    <w:rsid w:val="000C380A"/>
    <w:rsid w:val="000C3E5F"/>
    <w:rsid w:val="000C670A"/>
    <w:rsid w:val="000D1AEE"/>
    <w:rsid w:val="000D2A6B"/>
    <w:rsid w:val="000D2AC3"/>
    <w:rsid w:val="000D4159"/>
    <w:rsid w:val="000D56FC"/>
    <w:rsid w:val="000D5774"/>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7A71"/>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357"/>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B734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51E3"/>
    <w:rsid w:val="002A6D67"/>
    <w:rsid w:val="002B0A65"/>
    <w:rsid w:val="002B0CF8"/>
    <w:rsid w:val="002B2A87"/>
    <w:rsid w:val="002B2D10"/>
    <w:rsid w:val="002B2E88"/>
    <w:rsid w:val="002B2EE9"/>
    <w:rsid w:val="002B3ACD"/>
    <w:rsid w:val="002B74A5"/>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6672"/>
    <w:rsid w:val="00302FBA"/>
    <w:rsid w:val="00303DF2"/>
    <w:rsid w:val="003051D8"/>
    <w:rsid w:val="00307DBE"/>
    <w:rsid w:val="003105D9"/>
    <w:rsid w:val="00310B4A"/>
    <w:rsid w:val="00313B45"/>
    <w:rsid w:val="00313E32"/>
    <w:rsid w:val="00320345"/>
    <w:rsid w:val="0032039A"/>
    <w:rsid w:val="00322A3E"/>
    <w:rsid w:val="003238C3"/>
    <w:rsid w:val="00324BCD"/>
    <w:rsid w:val="00324F30"/>
    <w:rsid w:val="00325023"/>
    <w:rsid w:val="00325744"/>
    <w:rsid w:val="00325FD8"/>
    <w:rsid w:val="003265B9"/>
    <w:rsid w:val="003265FC"/>
    <w:rsid w:val="00327232"/>
    <w:rsid w:val="00327B42"/>
    <w:rsid w:val="0033103B"/>
    <w:rsid w:val="00331182"/>
    <w:rsid w:val="003328C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973E2"/>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697C"/>
    <w:rsid w:val="00466F3B"/>
    <w:rsid w:val="0046744C"/>
    <w:rsid w:val="00471443"/>
    <w:rsid w:val="0047157B"/>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0186"/>
    <w:rsid w:val="004A3794"/>
    <w:rsid w:val="004A57D7"/>
    <w:rsid w:val="004A5A3A"/>
    <w:rsid w:val="004A6AA4"/>
    <w:rsid w:val="004A781C"/>
    <w:rsid w:val="004B05B0"/>
    <w:rsid w:val="004B08FD"/>
    <w:rsid w:val="004B0CAC"/>
    <w:rsid w:val="004B19B5"/>
    <w:rsid w:val="004B1D7D"/>
    <w:rsid w:val="004B2677"/>
    <w:rsid w:val="004B408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69F0"/>
    <w:rsid w:val="005273E0"/>
    <w:rsid w:val="00527D57"/>
    <w:rsid w:val="0053119E"/>
    <w:rsid w:val="0053132E"/>
    <w:rsid w:val="00532126"/>
    <w:rsid w:val="00532A04"/>
    <w:rsid w:val="005348EB"/>
    <w:rsid w:val="005356FF"/>
    <w:rsid w:val="00535A68"/>
    <w:rsid w:val="0054016D"/>
    <w:rsid w:val="0054077F"/>
    <w:rsid w:val="00541DB9"/>
    <w:rsid w:val="00550D2E"/>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800D8"/>
    <w:rsid w:val="00581492"/>
    <w:rsid w:val="00582C26"/>
    <w:rsid w:val="005846C9"/>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2EF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6FD4"/>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5C8"/>
    <w:rsid w:val="00611810"/>
    <w:rsid w:val="00613538"/>
    <w:rsid w:val="0061387E"/>
    <w:rsid w:val="00614AA6"/>
    <w:rsid w:val="00614B9F"/>
    <w:rsid w:val="00615A36"/>
    <w:rsid w:val="00616950"/>
    <w:rsid w:val="006171A9"/>
    <w:rsid w:val="0062051A"/>
    <w:rsid w:val="00623436"/>
    <w:rsid w:val="006243BF"/>
    <w:rsid w:val="0062557D"/>
    <w:rsid w:val="00625D3B"/>
    <w:rsid w:val="00626502"/>
    <w:rsid w:val="00627C2F"/>
    <w:rsid w:val="00630464"/>
    <w:rsid w:val="00632550"/>
    <w:rsid w:val="0063257C"/>
    <w:rsid w:val="00635B69"/>
    <w:rsid w:val="00640F39"/>
    <w:rsid w:val="0064233A"/>
    <w:rsid w:val="006431A0"/>
    <w:rsid w:val="00644475"/>
    <w:rsid w:val="00645FE9"/>
    <w:rsid w:val="006474CB"/>
    <w:rsid w:val="006477A7"/>
    <w:rsid w:val="00647C0B"/>
    <w:rsid w:val="0065019F"/>
    <w:rsid w:val="00651A2B"/>
    <w:rsid w:val="00652486"/>
    <w:rsid w:val="006536A3"/>
    <w:rsid w:val="00654127"/>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767"/>
    <w:rsid w:val="00677831"/>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4706"/>
    <w:rsid w:val="006A5DFB"/>
    <w:rsid w:val="006A5F42"/>
    <w:rsid w:val="006A6103"/>
    <w:rsid w:val="006A6195"/>
    <w:rsid w:val="006A6690"/>
    <w:rsid w:val="006A6B84"/>
    <w:rsid w:val="006B10ED"/>
    <w:rsid w:val="006B156A"/>
    <w:rsid w:val="006B194C"/>
    <w:rsid w:val="006B51B2"/>
    <w:rsid w:val="006B6C95"/>
    <w:rsid w:val="006C0D78"/>
    <w:rsid w:val="006C17A0"/>
    <w:rsid w:val="006C2BA6"/>
    <w:rsid w:val="006C2CC5"/>
    <w:rsid w:val="006C5AAA"/>
    <w:rsid w:val="006C7300"/>
    <w:rsid w:val="006D04BE"/>
    <w:rsid w:val="006D1B6C"/>
    <w:rsid w:val="006D27E3"/>
    <w:rsid w:val="006D2BFA"/>
    <w:rsid w:val="006D4135"/>
    <w:rsid w:val="006D472D"/>
    <w:rsid w:val="006D6842"/>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2245"/>
    <w:rsid w:val="007028C7"/>
    <w:rsid w:val="00704462"/>
    <w:rsid w:val="007049A5"/>
    <w:rsid w:val="007055DF"/>
    <w:rsid w:val="00710C7E"/>
    <w:rsid w:val="00710F3D"/>
    <w:rsid w:val="0071215E"/>
    <w:rsid w:val="007145B4"/>
    <w:rsid w:val="007164C4"/>
    <w:rsid w:val="00716ABD"/>
    <w:rsid w:val="00721DF4"/>
    <w:rsid w:val="0072717B"/>
    <w:rsid w:val="00730973"/>
    <w:rsid w:val="007321C2"/>
    <w:rsid w:val="00733DE0"/>
    <w:rsid w:val="007357C5"/>
    <w:rsid w:val="00735A52"/>
    <w:rsid w:val="007366D4"/>
    <w:rsid w:val="0074032D"/>
    <w:rsid w:val="007405A7"/>
    <w:rsid w:val="007406E4"/>
    <w:rsid w:val="0074075A"/>
    <w:rsid w:val="00740D25"/>
    <w:rsid w:val="00741328"/>
    <w:rsid w:val="007413E6"/>
    <w:rsid w:val="007417B1"/>
    <w:rsid w:val="00746073"/>
    <w:rsid w:val="0074653C"/>
    <w:rsid w:val="00747434"/>
    <w:rsid w:val="00747CCD"/>
    <w:rsid w:val="00747D2C"/>
    <w:rsid w:val="00751EA0"/>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E19"/>
    <w:rsid w:val="00850CD3"/>
    <w:rsid w:val="0085112C"/>
    <w:rsid w:val="0085183E"/>
    <w:rsid w:val="008518A1"/>
    <w:rsid w:val="00853766"/>
    <w:rsid w:val="00856B1B"/>
    <w:rsid w:val="00857D58"/>
    <w:rsid w:val="008601A9"/>
    <w:rsid w:val="00860C62"/>
    <w:rsid w:val="00862ACD"/>
    <w:rsid w:val="0086517F"/>
    <w:rsid w:val="00865B0D"/>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2A8C"/>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581"/>
    <w:rsid w:val="00931C86"/>
    <w:rsid w:val="00933F7F"/>
    <w:rsid w:val="009351B8"/>
    <w:rsid w:val="00935665"/>
    <w:rsid w:val="00935B30"/>
    <w:rsid w:val="00936A4E"/>
    <w:rsid w:val="00936E77"/>
    <w:rsid w:val="00937965"/>
    <w:rsid w:val="00940C55"/>
    <w:rsid w:val="00940E65"/>
    <w:rsid w:val="00941580"/>
    <w:rsid w:val="00944E0C"/>
    <w:rsid w:val="00945CE8"/>
    <w:rsid w:val="009463F3"/>
    <w:rsid w:val="00946D8B"/>
    <w:rsid w:val="00946DD8"/>
    <w:rsid w:val="00947A9A"/>
    <w:rsid w:val="00950D81"/>
    <w:rsid w:val="00951780"/>
    <w:rsid w:val="00952A05"/>
    <w:rsid w:val="009543EB"/>
    <w:rsid w:val="00954978"/>
    <w:rsid w:val="00954B1B"/>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291D"/>
    <w:rsid w:val="00993AB6"/>
    <w:rsid w:val="00993DDC"/>
    <w:rsid w:val="00994079"/>
    <w:rsid w:val="00995FFD"/>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5784"/>
    <w:rsid w:val="00B3755C"/>
    <w:rsid w:val="00B37837"/>
    <w:rsid w:val="00B379BC"/>
    <w:rsid w:val="00B37F7E"/>
    <w:rsid w:val="00B42043"/>
    <w:rsid w:val="00B432A0"/>
    <w:rsid w:val="00B45473"/>
    <w:rsid w:val="00B457B8"/>
    <w:rsid w:val="00B45F1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5DF4"/>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010B"/>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219"/>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483"/>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A47"/>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28F9"/>
    <w:rsid w:val="00E53522"/>
    <w:rsid w:val="00E548AF"/>
    <w:rsid w:val="00E55854"/>
    <w:rsid w:val="00E56707"/>
    <w:rsid w:val="00E57739"/>
    <w:rsid w:val="00E6263F"/>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E6DFE"/>
    <w:rsid w:val="00FF2B42"/>
    <w:rsid w:val="00FF454E"/>
    <w:rsid w:val="00FF4990"/>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paragraph" w:customStyle="1" w:styleId="xmsonormal">
    <w:name w:val="x_msonormal"/>
    <w:basedOn w:val="Normal"/>
    <w:rsid w:val="003328CC"/>
    <w:pPr>
      <w:spacing w:before="100" w:beforeAutospacing="1" w:after="100" w:afterAutospacing="1"/>
    </w:pPr>
    <w:rPr>
      <w:rFonts w:ascii="Times New Roman" w:eastAsia="Times New Roman" w:hAnsi="Times New Roman" w:cs="Times New Roman"/>
    </w:rPr>
  </w:style>
  <w:style w:type="character" w:customStyle="1" w:styleId="TextodecomentrioChar1">
    <w:name w:val="Texto de comentário Char1"/>
    <w:locked/>
    <w:rsid w:val="003973E2"/>
    <w:rPr>
      <w:rFonts w:ascii="Arial" w:hAnsi="Arial"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67139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www.mandaguacu.pr.gov.br"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88</TotalTime>
  <Pages>67</Pages>
  <Words>17380</Words>
  <Characters>93856</Characters>
  <Application>Microsoft Office Word</Application>
  <DocSecurity>0</DocSecurity>
  <Lines>782</Lines>
  <Paragraphs>222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111014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41</cp:revision>
  <cp:lastPrinted>2021-05-20T12:41:00Z</cp:lastPrinted>
  <dcterms:created xsi:type="dcterms:W3CDTF">2020-10-27T13:25:00Z</dcterms:created>
  <dcterms:modified xsi:type="dcterms:W3CDTF">2021-05-20T12:41:00Z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