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9592A" w14:textId="77777777" w:rsidR="00FA01FD" w:rsidRDefault="00FA01FD" w:rsidP="005D6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4.</w:t>
      </w:r>
    </w:p>
    <w:p w14:paraId="5FBBD6DD" w14:textId="0D2EF77E" w:rsidR="005D60D8" w:rsidRPr="00E10C97" w:rsidRDefault="005D60D8" w:rsidP="005D6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MEMORIAL DESCRITIVO DE CONSTRUÇÃO</w:t>
      </w:r>
    </w:p>
    <w:p w14:paraId="442EC1D0" w14:textId="77777777" w:rsidR="005D60D8" w:rsidRPr="00E10C97" w:rsidRDefault="005D60D8" w:rsidP="005D6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E271F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Nome do proprietário interessado e ou razão social do estabelecimento;</w:t>
      </w:r>
    </w:p>
    <w:p w14:paraId="0FBFB2F2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Endereço completo;</w:t>
      </w:r>
    </w:p>
    <w:p w14:paraId="4840A9DB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Duração provável da obra (meses);</w:t>
      </w:r>
    </w:p>
    <w:p w14:paraId="73C11C62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 xml:space="preserve">Classificação do estabelecimento pretendido/construído/em construção; </w:t>
      </w:r>
    </w:p>
    <w:p w14:paraId="526AD609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Responsável pelo projeto (CREA), número de ART;</w:t>
      </w:r>
    </w:p>
    <w:p w14:paraId="67A1E99D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Área do terreno;</w:t>
      </w:r>
    </w:p>
    <w:p w14:paraId="498C1DC7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Área a ser construída ou já construída;</w:t>
      </w:r>
    </w:p>
    <w:p w14:paraId="1F5F2ACB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Área útil destinada ao estabelecimento (área de circulação);</w:t>
      </w:r>
    </w:p>
    <w:p w14:paraId="20F97CDF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Tipo de delimitação utilizada no terreno da indústria para impedir o acesso de animais e pessoas estranhas ao estabelecimento;</w:t>
      </w:r>
    </w:p>
    <w:p w14:paraId="1E3849A9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Possibilidades de ampliações (se possuir, identificar e mensurar a área de ampliação);</w:t>
      </w:r>
    </w:p>
    <w:p w14:paraId="706E9948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Afastamento das vias públicas (informar a distância das construções da empresa em relação as vias públicas);</w:t>
      </w:r>
    </w:p>
    <w:p w14:paraId="5DFB4488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Constituição das paredes, teto e piso em todas as dependências, informando as diferenças dos materiais utilizados nas diversas áreas. Junção entre as paredes e o piso da área de produção;</w:t>
      </w:r>
    </w:p>
    <w:p w14:paraId="0B810C79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Revestimento em geral, incluindo as paredes externa;</w:t>
      </w:r>
    </w:p>
    <w:p w14:paraId="70C8231E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Portas e esquadrias (dimensões e material) áreas de manipulação devem possuir portas de fechamento automático, com perfeita vedação quando fechadas. Informar o sistema de proteção contra insetos nas aberturas para a área externa, informar a inclinação dos parapeitos chanfrados;</w:t>
      </w:r>
    </w:p>
    <w:p w14:paraId="48F839B2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Descrever a altura do pé direito de cada uma das áreas construídas;</w:t>
      </w:r>
    </w:p>
    <w:p w14:paraId="75CA4EFB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 xml:space="preserve">Informar a área de cada dependência do estabelecimento (salas, câmaras, depósitos, estruturas </w:t>
      </w:r>
      <w:proofErr w:type="gramStart"/>
      <w:r w:rsidRPr="00E10C97">
        <w:rPr>
          <w:rFonts w:ascii="Times New Roman" w:hAnsi="Times New Roman" w:cs="Times New Roman"/>
          <w:sz w:val="24"/>
          <w:szCs w:val="24"/>
        </w:rPr>
        <w:t>anexas, etc</w:t>
      </w:r>
      <w:proofErr w:type="gramEnd"/>
      <w:r w:rsidRPr="00E10C97">
        <w:rPr>
          <w:rFonts w:ascii="Times New Roman" w:hAnsi="Times New Roman" w:cs="Times New Roman"/>
          <w:sz w:val="24"/>
          <w:szCs w:val="24"/>
        </w:rPr>
        <w:t>).</w:t>
      </w:r>
    </w:p>
    <w:p w14:paraId="6D44F3E8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Informar as dimensões e material de construção das câmaras de refrigeração;</w:t>
      </w:r>
    </w:p>
    <w:p w14:paraId="094E0DE3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Descrever sistema de geração de energia, quando existir;</w:t>
      </w:r>
    </w:p>
    <w:p w14:paraId="127761A9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Plataformas de recepção de matéria prima e expedição de produtos acabados (cobertura e piso);</w:t>
      </w:r>
    </w:p>
    <w:p w14:paraId="08EA399C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Descrever o sistema de trilhagem aérea (informar a distância entre trilhos e o teto, paredes e piso, descrever a localização dos locais com a presença de trilhos);</w:t>
      </w:r>
    </w:p>
    <w:p w14:paraId="1CB0C567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Informar o tipo de iluminação de cada área, intensidade de cada área (Lux) quando necessário, tipo de proteção contra estilhaços em caso de quebra e quedas, posição das luminárias;</w:t>
      </w:r>
    </w:p>
    <w:p w14:paraId="4491CEF1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Descrever as instalações de água (tipo de tubulação; tipo, localização e capacidade dos reservatórios);</w:t>
      </w:r>
    </w:p>
    <w:p w14:paraId="28BCDB2E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Informar a declividade do piso e Modelo de escoamento das águas residuais;</w:t>
      </w:r>
    </w:p>
    <w:p w14:paraId="70312F34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Sistema de esgoto (tipo de canaletas e ralos utilizados, sistema de tratamento de efluentes);</w:t>
      </w:r>
    </w:p>
    <w:p w14:paraId="29ECC046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Pavimentação externa (de toda área destinada à circulação de pessoas e veículos);</w:t>
      </w:r>
    </w:p>
    <w:p w14:paraId="7A9903EF" w14:textId="77777777" w:rsidR="005D60D8" w:rsidRPr="00E10C97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Área dos vestiários e dos sanitários (dimensionar de acordo com a capacidade máxima de contratação de funcionários relacionados por sexo), informar a distância da área de produção, número de chuveiros. Sanitários separados dos vestiários.</w:t>
      </w:r>
    </w:p>
    <w:p w14:paraId="5B38E51A" w14:textId="77777777" w:rsidR="005D60D8" w:rsidRPr="00CD7634" w:rsidRDefault="005D60D8" w:rsidP="005D60D8">
      <w:pPr>
        <w:pStyle w:val="Pargrafoda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Observações gerais da construção.</w:t>
      </w:r>
    </w:p>
    <w:p w14:paraId="30BA0B43" w14:textId="751A8AB6" w:rsidR="005D60D8" w:rsidRPr="00E10C97" w:rsidRDefault="00272C70" w:rsidP="005D60D8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Mandaguaçu-PR</w:t>
      </w:r>
      <w:r w:rsidR="005D60D8" w:rsidRPr="00E10C97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1450124505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272C70">
            <w:rPr>
              <w:rStyle w:val="TextodoEspaoReservado"/>
            </w:rPr>
            <w:t>Clique ou toque aqui para inserir uma data.</w:t>
          </w:r>
        </w:sdtContent>
      </w:sdt>
    </w:p>
    <w:p w14:paraId="6C4EC3A2" w14:textId="5D5FF317" w:rsidR="005D60D8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74DA58" w14:textId="77777777" w:rsidR="00C863C3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77DE0" w14:textId="77777777" w:rsidR="00C863C3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16053A" w14:textId="77777777" w:rsidR="00C863C3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29D177" w14:textId="77777777" w:rsidR="00C863C3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D69AD2" w14:textId="77777777" w:rsidR="00C863C3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C75DDF" w14:textId="77777777" w:rsidR="00C863C3" w:rsidRPr="00CD7634" w:rsidRDefault="00C863C3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5D60D8" w:rsidRPr="00CD7634" w14:paraId="2903BE19" w14:textId="77777777" w:rsidTr="00CB60EF">
        <w:trPr>
          <w:jc w:val="center"/>
        </w:trPr>
        <w:tc>
          <w:tcPr>
            <w:tcW w:w="4813" w:type="dxa"/>
          </w:tcPr>
          <w:p w14:paraId="24B403D5" w14:textId="77777777" w:rsidR="005D60D8" w:rsidRPr="00CD7634" w:rsidRDefault="005D60D8" w:rsidP="00CB6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34">
              <w:rPr>
                <w:rFonts w:ascii="Times New Roman" w:hAnsi="Times New Roman" w:cs="Times New Roman"/>
                <w:b/>
                <w:sz w:val="20"/>
                <w:szCs w:val="20"/>
              </w:rPr>
              <w:t>Assinatura do Proprietário</w:t>
            </w:r>
          </w:p>
        </w:tc>
      </w:tr>
    </w:tbl>
    <w:p w14:paraId="0FA09602" w14:textId="77777777" w:rsidR="005D60D8" w:rsidRDefault="005D60D8" w:rsidP="005D60D8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14:paraId="01766AB1" w14:textId="77777777" w:rsidR="00C863C3" w:rsidRDefault="00C863C3" w:rsidP="005D60D8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14:paraId="74BC6036" w14:textId="77777777" w:rsidR="00C863C3" w:rsidRDefault="00C863C3" w:rsidP="005D60D8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14:paraId="6C5D982C" w14:textId="77777777" w:rsidR="00C863C3" w:rsidRDefault="00C863C3" w:rsidP="005D60D8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14:paraId="70DE0E87" w14:textId="77777777" w:rsidR="00C863C3" w:rsidRPr="00CD7634" w:rsidRDefault="00C863C3" w:rsidP="005D60D8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14:paraId="1EA784CC" w14:textId="77777777" w:rsidR="005D60D8" w:rsidRPr="00CD7634" w:rsidRDefault="005D60D8" w:rsidP="005D60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5D60D8" w:rsidRPr="00CD7634" w14:paraId="6122E475" w14:textId="77777777" w:rsidTr="00CB60EF">
        <w:trPr>
          <w:jc w:val="center"/>
        </w:trPr>
        <w:tc>
          <w:tcPr>
            <w:tcW w:w="4813" w:type="dxa"/>
          </w:tcPr>
          <w:p w14:paraId="1B9E572F" w14:textId="77777777" w:rsidR="005D60D8" w:rsidRPr="00CD7634" w:rsidRDefault="005D60D8" w:rsidP="00CB6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34">
              <w:rPr>
                <w:rFonts w:ascii="Times New Roman" w:hAnsi="Times New Roman" w:cs="Times New Roman"/>
                <w:b/>
                <w:sz w:val="20"/>
                <w:szCs w:val="20"/>
              </w:rPr>
              <w:t>Assinatura do Engenheiro Responsável</w:t>
            </w:r>
          </w:p>
          <w:p w14:paraId="24836E15" w14:textId="77777777" w:rsidR="005D60D8" w:rsidRPr="00CD7634" w:rsidRDefault="005D60D8" w:rsidP="00CB6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34">
              <w:rPr>
                <w:rFonts w:ascii="Times New Roman" w:hAnsi="Times New Roman" w:cs="Times New Roman"/>
                <w:b/>
                <w:sz w:val="20"/>
                <w:szCs w:val="20"/>
              </w:rPr>
              <w:t>CREA n</w:t>
            </w:r>
            <w:r w:rsidRPr="00CD763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CD7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D7634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</w:tbl>
    <w:p w14:paraId="021F3841" w14:textId="77777777" w:rsidR="00BF0776" w:rsidRDefault="00BF0776"/>
    <w:sectPr w:rsidR="00BF07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DEE06" w14:textId="77777777" w:rsidR="000526A7" w:rsidRDefault="000526A7" w:rsidP="005D60D8">
      <w:pPr>
        <w:spacing w:after="0" w:line="240" w:lineRule="auto"/>
      </w:pPr>
      <w:r>
        <w:separator/>
      </w:r>
    </w:p>
  </w:endnote>
  <w:endnote w:type="continuationSeparator" w:id="0">
    <w:p w14:paraId="7B2C974D" w14:textId="77777777" w:rsidR="000526A7" w:rsidRDefault="000526A7" w:rsidP="005D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9D1D" w14:textId="77777777" w:rsidR="000526A7" w:rsidRDefault="000526A7" w:rsidP="005D60D8">
      <w:pPr>
        <w:spacing w:after="0" w:line="240" w:lineRule="auto"/>
      </w:pPr>
      <w:r>
        <w:separator/>
      </w:r>
    </w:p>
  </w:footnote>
  <w:footnote w:type="continuationSeparator" w:id="0">
    <w:p w14:paraId="36B2C382" w14:textId="77777777" w:rsidR="000526A7" w:rsidRDefault="000526A7" w:rsidP="005D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913228" w14:paraId="1849BA62" w14:textId="77777777" w:rsidTr="00913228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47F365" w14:textId="5383E36A" w:rsidR="00913228" w:rsidRDefault="00913228" w:rsidP="00913228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629D11C" wp14:editId="12BC0E79">
                <wp:extent cx="1152525" cy="1019175"/>
                <wp:effectExtent l="0" t="0" r="9525" b="9525"/>
                <wp:docPr id="175335114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513A77" w14:textId="77777777" w:rsidR="00913228" w:rsidRDefault="00913228" w:rsidP="00913228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133CB9BB" w14:textId="77777777" w:rsidR="00913228" w:rsidRDefault="00913228" w:rsidP="00913228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1BADEDE3" w14:textId="77777777" w:rsidR="00913228" w:rsidRDefault="00913228" w:rsidP="00913228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7A8BE4B8" w14:textId="77777777" w:rsidR="00913228" w:rsidRDefault="00913228" w:rsidP="00913228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63D25D14" w14:textId="77777777" w:rsidR="00913228" w:rsidRDefault="00913228" w:rsidP="00913228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02D075FB" w14:textId="77777777" w:rsidR="005D60D8" w:rsidRDefault="005D60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855E8"/>
    <w:multiLevelType w:val="hybridMultilevel"/>
    <w:tmpl w:val="8098A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FD01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DA3E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86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FltK6cF1YG16XineJPEiViIBfdjJV1Psdx+drEujuEHa0KYGqPitHjIfcArgKPxypBxsz5Qa9+bsZ75rYkBHA==" w:salt="J9+N0dja1wENUPhEIfKs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8"/>
    <w:rsid w:val="00021641"/>
    <w:rsid w:val="000526A7"/>
    <w:rsid w:val="00272C70"/>
    <w:rsid w:val="003066DD"/>
    <w:rsid w:val="005D60D8"/>
    <w:rsid w:val="007B6780"/>
    <w:rsid w:val="00913228"/>
    <w:rsid w:val="00BF0776"/>
    <w:rsid w:val="00C863C3"/>
    <w:rsid w:val="00C9080E"/>
    <w:rsid w:val="00D33721"/>
    <w:rsid w:val="00EE6974"/>
    <w:rsid w:val="00F86924"/>
    <w:rsid w:val="00F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E989"/>
  <w15:chartTrackingRefBased/>
  <w15:docId w15:val="{8DC9FC95-8152-4BDA-9624-EB69775E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6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6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6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0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0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0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0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60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0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0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0D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D6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0D8"/>
  </w:style>
  <w:style w:type="paragraph" w:styleId="Rodap">
    <w:name w:val="footer"/>
    <w:basedOn w:val="Normal"/>
    <w:link w:val="RodapChar"/>
    <w:uiPriority w:val="99"/>
    <w:unhideWhenUsed/>
    <w:rsid w:val="005D6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0D8"/>
  </w:style>
  <w:style w:type="table" w:styleId="Tabelacomgrade">
    <w:name w:val="Table Grid"/>
    <w:basedOn w:val="Tabelanormal"/>
    <w:uiPriority w:val="39"/>
    <w:rsid w:val="005D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863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8B1D0-4868-4817-A005-38BD9324C1CA}"/>
      </w:docPartPr>
      <w:docPartBody>
        <w:p w:rsidR="00E060AD" w:rsidRDefault="00760A60">
          <w:r w:rsidRPr="00B64DE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60"/>
    <w:rsid w:val="00502275"/>
    <w:rsid w:val="00556FA9"/>
    <w:rsid w:val="006C56DF"/>
    <w:rsid w:val="00760A60"/>
    <w:rsid w:val="00E060AD"/>
    <w:rsid w:val="00EA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0A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9</cp:revision>
  <dcterms:created xsi:type="dcterms:W3CDTF">2024-03-18T19:09:00Z</dcterms:created>
  <dcterms:modified xsi:type="dcterms:W3CDTF">2024-04-26T11:00:00Z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2024-03-18T19:10:10Z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ebaaf030-8ab3-48ef-be09-eed036892c82</vt:lpwstr>
  </property>
  <property fmtid="{D5CDD505-2E9C-101B-9397-08002B2CF9AE}" pid="8" name="MSIP_Label_defa4170-0d19-0005-0004-bc88714345d2_ContentBits">
    <vt:lpwstr>0</vt:lpwstr>
  </property>
</Properties>
</file>