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3B31" w14:textId="77777777" w:rsidR="004E18A0" w:rsidRDefault="004E18A0" w:rsidP="007664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E60012" w14:textId="740E0734" w:rsidR="00BF0776" w:rsidRDefault="0076641C" w:rsidP="007664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6641C">
        <w:rPr>
          <w:rFonts w:ascii="Times New Roman" w:hAnsi="Times New Roman" w:cs="Times New Roman"/>
          <w:b/>
          <w:bCs/>
          <w:sz w:val="28"/>
          <w:szCs w:val="28"/>
          <w:u w:val="single"/>
        </w:rPr>
        <w:t>REQUERIMENTO DE CANCELAMENTO DO REGISTRO</w:t>
      </w:r>
    </w:p>
    <w:p w14:paraId="4C005EF8" w14:textId="77777777" w:rsidR="004E18A0" w:rsidRDefault="004E18A0" w:rsidP="007664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1305D9" w14:textId="77777777" w:rsidR="004E18A0" w:rsidRDefault="004E18A0" w:rsidP="007664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12133B" w14:textId="353C1A8E" w:rsidR="0076641C" w:rsidRDefault="0076641C" w:rsidP="00766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</w:t>
      </w:r>
      <w:sdt>
        <w:sdtPr>
          <w:rPr>
            <w:rFonts w:ascii="Times New Roman" w:hAnsi="Times New Roman" w:cs="Times New Roman"/>
          </w:rPr>
          <w:alias w:val="Nome Completo "/>
          <w:tag w:val="Nome Completo "/>
          <w:id w:val="-217825658"/>
          <w:placeholder>
            <w:docPart w:val="DF8F0A964BC44F89AB184B9D6AB3C97A"/>
          </w:placeholder>
          <w:showingPlcHdr/>
        </w:sdtPr>
        <w:sdtContent>
          <w:r w:rsidRPr="00910EC2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 , portador do CPF n° </w:t>
      </w:r>
      <w:sdt>
        <w:sdtPr>
          <w:rPr>
            <w:rFonts w:ascii="Times New Roman" w:hAnsi="Times New Roman" w:cs="Times New Roman"/>
          </w:rPr>
          <w:alias w:val="Número de CPF"/>
          <w:tag w:val="Número de CPF"/>
          <w:id w:val="866951288"/>
          <w:placeholder>
            <w:docPart w:val="DefaultPlaceholder_-1854013440"/>
          </w:placeholder>
          <w:showingPlcHdr/>
        </w:sdtPr>
        <w:sdtContent>
          <w:r w:rsidRPr="00910EC2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 e RG n° </w:t>
      </w:r>
      <w:sdt>
        <w:sdtPr>
          <w:rPr>
            <w:rFonts w:ascii="Times New Roman" w:hAnsi="Times New Roman" w:cs="Times New Roman"/>
          </w:rPr>
          <w:alias w:val="Número do RG"/>
          <w:tag w:val="Número do RG"/>
          <w:id w:val="-419569725"/>
          <w:placeholder>
            <w:docPart w:val="DefaultPlaceholder_-1854013440"/>
          </w:placeholder>
          <w:showingPlcHdr/>
        </w:sdtPr>
        <w:sdtContent>
          <w:r w:rsidRPr="00910EC2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 , representante legal, sócio ou proprietário/responsável pela empresa/estabelecimento (razão social) </w:t>
      </w:r>
      <w:sdt>
        <w:sdtPr>
          <w:rPr>
            <w:rFonts w:ascii="Times New Roman" w:hAnsi="Times New Roman" w:cs="Times New Roman"/>
          </w:rPr>
          <w:alias w:val="Razão Social"/>
          <w:tag w:val="Razão Social"/>
          <w:id w:val="1292642781"/>
          <w:placeholder>
            <w:docPart w:val="DefaultPlaceholder_-1854013440"/>
          </w:placeholder>
          <w:showingPlcHdr/>
        </w:sdtPr>
        <w:sdtContent>
          <w:r w:rsidRPr="00910EC2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 , CNPJ n° </w:t>
      </w:r>
      <w:sdt>
        <w:sdtPr>
          <w:rPr>
            <w:rFonts w:ascii="Times New Roman" w:hAnsi="Times New Roman" w:cs="Times New Roman"/>
          </w:rPr>
          <w:alias w:val="Número de CNPJ "/>
          <w:tag w:val="Número de CNPJ "/>
          <w:id w:val="-22097261"/>
          <w:placeholder>
            <w:docPart w:val="DefaultPlaceholder_-1854013440"/>
          </w:placeholder>
          <w:showingPlcHdr/>
        </w:sdtPr>
        <w:sdtContent>
          <w:r w:rsidRPr="00910EC2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 , situado no endereço </w:t>
      </w:r>
      <w:sdt>
        <w:sdtPr>
          <w:rPr>
            <w:rFonts w:ascii="Times New Roman" w:hAnsi="Times New Roman" w:cs="Times New Roman"/>
          </w:rPr>
          <w:alias w:val="Endereço "/>
          <w:tag w:val="Endereço "/>
          <w:id w:val="-1550684499"/>
          <w:placeholder>
            <w:docPart w:val="DefaultPlaceholder_-1854013440"/>
          </w:placeholder>
          <w:showingPlcHdr/>
        </w:sdtPr>
        <w:sdtContent>
          <w:r w:rsidRPr="00910EC2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 , n° </w:t>
      </w:r>
      <w:sdt>
        <w:sdtPr>
          <w:rPr>
            <w:rFonts w:ascii="Times New Roman" w:hAnsi="Times New Roman" w:cs="Times New Roman"/>
          </w:rPr>
          <w:alias w:val="Número de endereço"/>
          <w:tag w:val="Número de endereço"/>
          <w:id w:val="-1253035129"/>
          <w:placeholder>
            <w:docPart w:val="DefaultPlaceholder_-1854013440"/>
          </w:placeholder>
          <w:showingPlcHdr/>
        </w:sdtPr>
        <w:sdtContent>
          <w:r w:rsidRPr="00910EC2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 , bairro </w:t>
      </w:r>
      <w:sdt>
        <w:sdtPr>
          <w:rPr>
            <w:rFonts w:ascii="Times New Roman" w:hAnsi="Times New Roman" w:cs="Times New Roman"/>
          </w:rPr>
          <w:alias w:val="Nome do bairro"/>
          <w:tag w:val="Nome do bairro"/>
          <w:id w:val="-775560900"/>
          <w:placeholder>
            <w:docPart w:val="DefaultPlaceholder_-1854013440"/>
          </w:placeholder>
          <w:showingPlcHdr/>
        </w:sdtPr>
        <w:sdtContent>
          <w:r w:rsidRPr="00910EC2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, na cidade de Mandaguaçu-PR, </w:t>
      </w:r>
      <w:r w:rsidR="00583D62">
        <w:rPr>
          <w:rFonts w:ascii="Times New Roman" w:hAnsi="Times New Roman" w:cs="Times New Roman"/>
        </w:rPr>
        <w:t xml:space="preserve">inscrição estadual n° </w:t>
      </w:r>
      <w:sdt>
        <w:sdtPr>
          <w:rPr>
            <w:rFonts w:ascii="Times New Roman" w:hAnsi="Times New Roman" w:cs="Times New Roman"/>
          </w:rPr>
          <w:alias w:val="Número de inscrição estadual "/>
          <w:tag w:val="Número de inscrição estadual "/>
          <w:id w:val="938806248"/>
          <w:placeholder>
            <w:docPart w:val="DefaultPlaceholder_-1854013440"/>
          </w:placeholder>
          <w:showingPlcHdr/>
        </w:sdtPr>
        <w:sdtContent>
          <w:r w:rsidR="00583D62" w:rsidRPr="00910EC2">
            <w:rPr>
              <w:rStyle w:val="TextodoEspaoReservado"/>
            </w:rPr>
            <w:t>Clique ou toque aqui para inserir o texto.</w:t>
          </w:r>
        </w:sdtContent>
      </w:sdt>
      <w:r w:rsidR="00583D62">
        <w:rPr>
          <w:rFonts w:ascii="Times New Roman" w:hAnsi="Times New Roman" w:cs="Times New Roman"/>
        </w:rPr>
        <w:t xml:space="preserve">, CEP n° </w:t>
      </w:r>
      <w:sdt>
        <w:sdtPr>
          <w:rPr>
            <w:rFonts w:ascii="Times New Roman" w:hAnsi="Times New Roman" w:cs="Times New Roman"/>
          </w:rPr>
          <w:alias w:val="Número de CEP"/>
          <w:tag w:val="Número de CEP"/>
          <w:id w:val="-624316853"/>
          <w:placeholder>
            <w:docPart w:val="DefaultPlaceholder_-1854013440"/>
          </w:placeholder>
          <w:showingPlcHdr/>
        </w:sdtPr>
        <w:sdtContent>
          <w:r w:rsidR="00583D62" w:rsidRPr="00910EC2">
            <w:rPr>
              <w:rStyle w:val="TextodoEspaoReservado"/>
            </w:rPr>
            <w:t>Clique ou toque aqui para inserir o texto.</w:t>
          </w:r>
        </w:sdtContent>
      </w:sdt>
      <w:r w:rsidR="00583D62">
        <w:rPr>
          <w:rFonts w:ascii="Times New Roman" w:hAnsi="Times New Roman" w:cs="Times New Roman"/>
        </w:rPr>
        <w:t xml:space="preserve">; telefone </w:t>
      </w:r>
      <w:sdt>
        <w:sdtPr>
          <w:rPr>
            <w:rFonts w:ascii="Times New Roman" w:hAnsi="Times New Roman" w:cs="Times New Roman"/>
          </w:rPr>
          <w:alias w:val="DDD + Telefone Fixo"/>
          <w:tag w:val="DDD + Telefone Fixo"/>
          <w:id w:val="1260411455"/>
          <w:placeholder>
            <w:docPart w:val="DefaultPlaceholder_-1854013440"/>
          </w:placeholder>
          <w:showingPlcHdr/>
        </w:sdtPr>
        <w:sdtContent>
          <w:r w:rsidR="00583D62" w:rsidRPr="00910EC2">
            <w:rPr>
              <w:rStyle w:val="TextodoEspaoReservado"/>
            </w:rPr>
            <w:t>Clique ou toque aqui para inserir o texto.</w:t>
          </w:r>
        </w:sdtContent>
      </w:sdt>
      <w:r w:rsidR="00583D62">
        <w:rPr>
          <w:rFonts w:ascii="Times New Roman" w:hAnsi="Times New Roman" w:cs="Times New Roman"/>
        </w:rPr>
        <w:t xml:space="preserve">, celular </w:t>
      </w:r>
      <w:sdt>
        <w:sdtPr>
          <w:rPr>
            <w:rFonts w:ascii="Times New Roman" w:hAnsi="Times New Roman" w:cs="Times New Roman"/>
          </w:rPr>
          <w:alias w:val="DDD + Telefone celular"/>
          <w:tag w:val="DDD + Telefone celular"/>
          <w:id w:val="2011404214"/>
          <w:placeholder>
            <w:docPart w:val="DefaultPlaceholder_-1854013440"/>
          </w:placeholder>
          <w:showingPlcHdr/>
        </w:sdtPr>
        <w:sdtContent>
          <w:r w:rsidR="00583D62" w:rsidRPr="00910EC2">
            <w:rPr>
              <w:rStyle w:val="TextodoEspaoReservado"/>
            </w:rPr>
            <w:t>Clique ou toque aqui para inserir o texto.</w:t>
          </w:r>
        </w:sdtContent>
      </w:sdt>
      <w:r w:rsidR="00583D62">
        <w:rPr>
          <w:rFonts w:ascii="Times New Roman" w:hAnsi="Times New Roman" w:cs="Times New Roman"/>
        </w:rPr>
        <w:t xml:space="preserve">, e-mail </w:t>
      </w:r>
      <w:sdt>
        <w:sdtPr>
          <w:rPr>
            <w:rFonts w:ascii="Times New Roman" w:hAnsi="Times New Roman" w:cs="Times New Roman"/>
          </w:rPr>
          <w:alias w:val="E-mail"/>
          <w:tag w:val="E-mail"/>
          <w:id w:val="-1121992682"/>
          <w:placeholder>
            <w:docPart w:val="DefaultPlaceholder_-1854013440"/>
          </w:placeholder>
          <w:showingPlcHdr/>
        </w:sdtPr>
        <w:sdtContent>
          <w:r w:rsidR="00583D62" w:rsidRPr="00910EC2">
            <w:rPr>
              <w:rStyle w:val="TextodoEspaoReservado"/>
            </w:rPr>
            <w:t>Clique ou toque aqui para inserir o texto.</w:t>
          </w:r>
        </w:sdtContent>
      </w:sdt>
      <w:r w:rsidR="00583D62">
        <w:rPr>
          <w:rFonts w:ascii="Times New Roman" w:hAnsi="Times New Roman" w:cs="Times New Roman"/>
        </w:rPr>
        <w:t xml:space="preserve">; devidamente registrado no Serviço de Inspeção Municipal sob o n° </w:t>
      </w:r>
      <w:sdt>
        <w:sdtPr>
          <w:rPr>
            <w:rFonts w:ascii="Times New Roman" w:hAnsi="Times New Roman" w:cs="Times New Roman"/>
          </w:rPr>
          <w:alias w:val="Número de registro no SIM/POA"/>
          <w:tag w:val="Número de registro no SIM/POA"/>
          <w:id w:val="1182002359"/>
          <w:placeholder>
            <w:docPart w:val="DefaultPlaceholder_-1854013440"/>
          </w:placeholder>
          <w:showingPlcHdr/>
        </w:sdtPr>
        <w:sdtContent>
          <w:r w:rsidR="00583D62" w:rsidRPr="00910EC2">
            <w:rPr>
              <w:rStyle w:val="TextodoEspaoReservado"/>
            </w:rPr>
            <w:t>Clique ou toque aqui para inserir o texto.</w:t>
          </w:r>
        </w:sdtContent>
      </w:sdt>
      <w:r w:rsidR="00583D62">
        <w:rPr>
          <w:rFonts w:ascii="Times New Roman" w:hAnsi="Times New Roman" w:cs="Times New Roman"/>
        </w:rPr>
        <w:t xml:space="preserve">, venho por meio deste, requer o CANCELAMENTO do registro da empresa supracitada. </w:t>
      </w:r>
    </w:p>
    <w:p w14:paraId="19D12281" w14:textId="0A962907" w:rsidR="00583D62" w:rsidRDefault="00583D62" w:rsidP="00766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Estou ciente de que todo</w:t>
      </w:r>
      <w:r w:rsidR="00120E62">
        <w:rPr>
          <w:rFonts w:ascii="Times New Roman" w:hAnsi="Times New Roman" w:cs="Times New Roman"/>
        </w:rPr>
        <w:t xml:space="preserve"> e qualquer estabelecimento de produtos de origem animal (POA) registrado no Serviço de Inspeção Municipal (SIM) de Mandaguaçu que solicitar CANCELAMENTO de seu registro junto ao órgão competente, fica PROIBIDO a partir da data  da solicitação, de beneficiar, industrializar, fracionar e acondicionar em embalagens na ausência do consumidor, rotular e expedir, com finalidade industrial ou comercial, a carne e seus derivados, o pescado e seus derivados, os ovos e seus derivados, o leite e seus derivados ou os produtos de abelhas e seus derivados incluídos os estabelecimentos agroindustriais de pequeno porte de produtos de origem animal.</w:t>
      </w:r>
    </w:p>
    <w:p w14:paraId="3AB7D982" w14:textId="7940CDD2" w:rsidR="00120E62" w:rsidRDefault="00120E62" w:rsidP="00766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Desta forma, a empresa supracitada se compromete em finalizar suas atividades de produção. O estabelecimento fica obrigado a inutilizar a rotulagem existente em estoque que constem o número de registro do SIM, sob supervisão do SIM, conforme Decreto n</w:t>
      </w:r>
      <w:proofErr w:type="gramStart"/>
      <w:r>
        <w:rPr>
          <w:rFonts w:ascii="Times New Roman" w:hAnsi="Times New Roman" w:cs="Times New Roman"/>
        </w:rPr>
        <w:t>°  ,</w:t>
      </w:r>
      <w:proofErr w:type="gramEnd"/>
      <w:r>
        <w:rPr>
          <w:rFonts w:ascii="Times New Roman" w:hAnsi="Times New Roman" w:cs="Times New Roman"/>
        </w:rPr>
        <w:t xml:space="preserve"> data, o qual regulamenta a Lei Complementar n° , data, que dispõem sobre a inspeção industrial e sanitária de produtos de origem animal no município de Mandaguaçu.</w:t>
      </w:r>
    </w:p>
    <w:p w14:paraId="0EA3B29E" w14:textId="77777777" w:rsidR="00120E62" w:rsidRDefault="00120E62" w:rsidP="0076641C">
      <w:pPr>
        <w:jc w:val="both"/>
        <w:rPr>
          <w:rFonts w:ascii="Times New Roman" w:hAnsi="Times New Roman" w:cs="Times New Roman"/>
        </w:rPr>
      </w:pPr>
    </w:p>
    <w:p w14:paraId="072E072D" w14:textId="1C500238" w:rsidR="00120E62" w:rsidRDefault="00120E62" w:rsidP="00766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Mandag</w:t>
      </w:r>
      <w:r w:rsidR="004E18A0">
        <w:rPr>
          <w:rFonts w:ascii="Times New Roman" w:hAnsi="Times New Roman" w:cs="Times New Roman"/>
        </w:rPr>
        <w:t xml:space="preserve">uaçu-PR, </w:t>
      </w:r>
      <w:sdt>
        <w:sdtPr>
          <w:rPr>
            <w:rFonts w:ascii="Times New Roman" w:hAnsi="Times New Roman" w:cs="Times New Roman"/>
          </w:rPr>
          <w:id w:val="-1665847313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4E18A0" w:rsidRPr="00910EC2">
            <w:rPr>
              <w:rStyle w:val="TextodoEspaoReservado"/>
            </w:rPr>
            <w:t>Clique ou toque aqui para inserir uma data.</w:t>
          </w:r>
        </w:sdtContent>
      </w:sdt>
    </w:p>
    <w:p w14:paraId="617389F4" w14:textId="352A6A53" w:rsidR="004E18A0" w:rsidRDefault="004E18A0" w:rsidP="00766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Atenciosamente,</w:t>
      </w:r>
    </w:p>
    <w:p w14:paraId="58910367" w14:textId="286D5FEF" w:rsidR="004E18A0" w:rsidRDefault="004E18A0" w:rsidP="00766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6111F" wp14:editId="38FD1AD3">
                <wp:simplePos x="0" y="0"/>
                <wp:positionH relativeFrom="column">
                  <wp:posOffset>24765</wp:posOffset>
                </wp:positionH>
                <wp:positionV relativeFrom="paragraph">
                  <wp:posOffset>326390</wp:posOffset>
                </wp:positionV>
                <wp:extent cx="3352800" cy="0"/>
                <wp:effectExtent l="0" t="0" r="0" b="0"/>
                <wp:wrapNone/>
                <wp:docPr id="153353185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73C12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25.7pt" to="265.9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Mz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D729616" w14:textId="77777777" w:rsidR="004E18A0" w:rsidRDefault="004E18A0" w:rsidP="004E18A0">
      <w:pPr>
        <w:rPr>
          <w:rFonts w:ascii="Times New Roman" w:hAnsi="Times New Roman" w:cs="Times New Roman"/>
        </w:rPr>
      </w:pPr>
    </w:p>
    <w:p w14:paraId="2E0220B8" w14:textId="0D748CCB" w:rsidR="004E18A0" w:rsidRDefault="004E18A0" w:rsidP="004E18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Nome: </w:t>
      </w:r>
      <w:sdt>
        <w:sdtPr>
          <w:rPr>
            <w:rFonts w:ascii="Times New Roman" w:hAnsi="Times New Roman" w:cs="Times New Roman"/>
          </w:rPr>
          <w:alias w:val="Nome Completo"/>
          <w:tag w:val="Nome Completo"/>
          <w:id w:val="1993826697"/>
          <w:placeholder>
            <w:docPart w:val="DefaultPlaceholder_-1854013440"/>
          </w:placeholder>
          <w:showingPlcHdr/>
        </w:sdtPr>
        <w:sdtContent>
          <w:r w:rsidRPr="00910EC2">
            <w:rPr>
              <w:rStyle w:val="TextodoEspaoReservado"/>
            </w:rPr>
            <w:t>Clique ou toque aqui para inserir o texto.</w:t>
          </w:r>
        </w:sdtContent>
      </w:sdt>
    </w:p>
    <w:p w14:paraId="3A42B7A7" w14:textId="34F34796" w:rsidR="004E18A0" w:rsidRPr="004E18A0" w:rsidRDefault="004E18A0" w:rsidP="004E18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CPF: </w:t>
      </w:r>
      <w:sdt>
        <w:sdtPr>
          <w:rPr>
            <w:rFonts w:ascii="Times New Roman" w:hAnsi="Times New Roman" w:cs="Times New Roman"/>
          </w:rPr>
          <w:alias w:val="Número de CPF"/>
          <w:tag w:val="Número de CPF"/>
          <w:id w:val="-1570722692"/>
          <w:placeholder>
            <w:docPart w:val="DefaultPlaceholder_-1854013440"/>
          </w:placeholder>
          <w:showingPlcHdr/>
        </w:sdtPr>
        <w:sdtContent>
          <w:r w:rsidRPr="00910EC2">
            <w:rPr>
              <w:rStyle w:val="TextodoEspaoReservado"/>
            </w:rPr>
            <w:t>Clique ou toque aqui para inserir o texto.</w:t>
          </w:r>
        </w:sdtContent>
      </w:sdt>
    </w:p>
    <w:sectPr w:rsidR="004E18A0" w:rsidRPr="004E18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C701A" w14:textId="77777777" w:rsidR="00F0660E" w:rsidRDefault="00F0660E" w:rsidP="0076641C">
      <w:pPr>
        <w:spacing w:after="0" w:line="240" w:lineRule="auto"/>
      </w:pPr>
      <w:r>
        <w:separator/>
      </w:r>
    </w:p>
  </w:endnote>
  <w:endnote w:type="continuationSeparator" w:id="0">
    <w:p w14:paraId="5DFAAF84" w14:textId="77777777" w:rsidR="00F0660E" w:rsidRDefault="00F0660E" w:rsidP="007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A60AA" w14:textId="77777777" w:rsidR="00F0660E" w:rsidRDefault="00F0660E" w:rsidP="0076641C">
      <w:pPr>
        <w:spacing w:after="0" w:line="240" w:lineRule="auto"/>
      </w:pPr>
      <w:r>
        <w:separator/>
      </w:r>
    </w:p>
  </w:footnote>
  <w:footnote w:type="continuationSeparator" w:id="0">
    <w:p w14:paraId="51BC4DB4" w14:textId="77777777" w:rsidR="00F0660E" w:rsidRDefault="00F0660E" w:rsidP="0076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46"/>
      <w:gridCol w:w="8155"/>
    </w:tblGrid>
    <w:tr w:rsidR="0076641C" w14:paraId="66E2C76B" w14:textId="77777777" w:rsidTr="00CA598B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5F10A9" w14:textId="77777777" w:rsidR="0076641C" w:rsidRDefault="0076641C" w:rsidP="0076641C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25094B75" wp14:editId="70A09D72">
                <wp:extent cx="1152525" cy="1019175"/>
                <wp:effectExtent l="0" t="0" r="9525" b="9525"/>
                <wp:docPr id="1100211128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0F18BB" w14:textId="77777777" w:rsidR="0076641C" w:rsidRDefault="0076641C" w:rsidP="0076641C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5F34A901" w14:textId="77777777" w:rsidR="0076641C" w:rsidRDefault="0076641C" w:rsidP="0076641C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02447AF0" w14:textId="77777777" w:rsidR="0076641C" w:rsidRDefault="0076641C" w:rsidP="0076641C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182CE810" w14:textId="77777777" w:rsidR="0076641C" w:rsidRDefault="0076641C" w:rsidP="0076641C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0DCF5B00" w14:textId="6F5A5402" w:rsidR="0076641C" w:rsidRDefault="0076641C" w:rsidP="0076641C">
          <w:pPr>
            <w:spacing w:before="3" w:line="251" w:lineRule="exact"/>
            <w:ind w:left="1230" w:right="1221"/>
            <w:jc w:val="center"/>
          </w:pPr>
          <w:r>
            <w:t>Contato: (44) 3245-3246/ sim</w:t>
          </w:r>
          <w:r>
            <w:t>@mandagucu.pr.gov.br</w:t>
          </w:r>
        </w:p>
      </w:tc>
    </w:tr>
  </w:tbl>
  <w:p w14:paraId="70EFAB7D" w14:textId="77777777" w:rsidR="0076641C" w:rsidRDefault="007664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RsuRirxbY8WU/LaByKWiQThm4wlJorJb4vBumURkXfTPvJzLEQkzs0bV6MIKAzhvUv+GfVMlWRkk5tj0qXZHw==" w:salt="jskGHmhZ230cV1dN+ivn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C"/>
    <w:rsid w:val="00120E62"/>
    <w:rsid w:val="004E18A0"/>
    <w:rsid w:val="00583D62"/>
    <w:rsid w:val="0076641C"/>
    <w:rsid w:val="00BF0776"/>
    <w:rsid w:val="00C9080E"/>
    <w:rsid w:val="00F0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0056"/>
  <w15:chartTrackingRefBased/>
  <w15:docId w15:val="{25E38B96-E65C-4EE9-9904-9F06EFA6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6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6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6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6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6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6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6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6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6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64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64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64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64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64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64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6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6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64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64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64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6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64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641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6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41C"/>
  </w:style>
  <w:style w:type="paragraph" w:styleId="Rodap">
    <w:name w:val="footer"/>
    <w:basedOn w:val="Normal"/>
    <w:link w:val="RodapChar"/>
    <w:uiPriority w:val="99"/>
    <w:unhideWhenUsed/>
    <w:rsid w:val="00766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41C"/>
  </w:style>
  <w:style w:type="table" w:styleId="Tabelacomgrade">
    <w:name w:val="Table Grid"/>
    <w:basedOn w:val="Tabelanormal"/>
    <w:uiPriority w:val="39"/>
    <w:rsid w:val="007664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664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0513D-8FDC-4AEE-82C1-AC552A57F954}"/>
      </w:docPartPr>
      <w:docPartBody>
        <w:p w:rsidR="00000000" w:rsidRDefault="00AD05F4">
          <w:r w:rsidRPr="00910EC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8F0A964BC44F89AB184B9D6AB3C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AA0BE7-3F87-47CC-BBC7-F0DFA56C3397}"/>
      </w:docPartPr>
      <w:docPartBody>
        <w:p w:rsidR="00000000" w:rsidRDefault="00AD05F4" w:rsidP="00AD05F4">
          <w:pPr>
            <w:pStyle w:val="DF8F0A964BC44F89AB184B9D6AB3C97A"/>
          </w:pPr>
          <w:r w:rsidRPr="00910EC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3018D-9F2F-4754-87B6-4A6B6F50215B}"/>
      </w:docPartPr>
      <w:docPartBody>
        <w:p w:rsidR="00000000" w:rsidRDefault="00AD05F4">
          <w:r w:rsidRPr="00910EC2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F4"/>
    <w:rsid w:val="0072624E"/>
    <w:rsid w:val="00A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05F4"/>
    <w:rPr>
      <w:color w:val="666666"/>
    </w:rPr>
  </w:style>
  <w:style w:type="paragraph" w:customStyle="1" w:styleId="DF8F0A964BC44F89AB184B9D6AB3C97A">
    <w:name w:val="DF8F0A964BC44F89AB184B9D6AB3C97A"/>
    <w:rsid w:val="00AD05F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1</cp:revision>
  <dcterms:created xsi:type="dcterms:W3CDTF">2024-04-04T12:59:00Z</dcterms:created>
  <dcterms:modified xsi:type="dcterms:W3CDTF">2024-04-04T13:33:00Z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2024-04-04T13:33:00Z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ed408651-e92d-4739-9885-e874b412f353</vt:lpwstr>
  </property>
  <property fmtid="{D5CDD505-2E9C-101B-9397-08002B2CF9AE}" pid="8" name="MSIP_Label_defa4170-0d19-0005-0004-bc88714345d2_ContentBits">
    <vt:lpwstr>0</vt:lpwstr>
  </property>
</Properties>
</file>