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5B53" w14:textId="77777777" w:rsidR="00E62600" w:rsidRDefault="00E62600" w:rsidP="00E626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092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PARA PROTOCOLO DE CRONOGRAMA DE AÇÃO CORRETIVA (CAC)</w:t>
      </w:r>
    </w:p>
    <w:p w14:paraId="7CB46B7F" w14:textId="77777777" w:rsidR="00E62600" w:rsidRPr="00755092" w:rsidRDefault="00E62600" w:rsidP="00E626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8CDA27" w14:textId="77777777" w:rsidR="00E62600" w:rsidRDefault="00E62600" w:rsidP="00E62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C34F122811494C0C972C4626127031C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6D06079A2D3F482BB9B7C1624B71A1B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6DB75A44597146DF9AA793436D8CC794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8593ECF0703E45ABBC84C3E6BFCA2F7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F457495DF68146D7B9D1268343E280B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DEB826D3FE5947DC99082680A6E3C30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E733073830954655B5E1C6E92F65A8EF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35E6749E9E474F2B90CBE9E2ABD23738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5B5A8B3EF2AB4D81AD37F3CB6389559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F968E2F4D2A5497FA74CDD81D9500A10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713C8A044C04442AADF1EC728B35159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3B8640444E1F46E9BEFA95DE551103BA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3B8640444E1F46E9BEFA95DE551103BA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E2F0AF0205654F6FAAF1DD9460B53B81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F773AE">
        <w:rPr>
          <w:rFonts w:ascii="Times New Roman" w:hAnsi="Times New Roman" w:cs="Times New Roman"/>
          <w:sz w:val="24"/>
          <w:szCs w:val="24"/>
        </w:rPr>
        <w:t>venho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73AE">
        <w:rPr>
          <w:rFonts w:ascii="Times New Roman" w:hAnsi="Times New Roman" w:cs="Times New Roman"/>
          <w:sz w:val="24"/>
          <w:szCs w:val="24"/>
        </w:rPr>
        <w:t xml:space="preserve">por meio deste, </w:t>
      </w:r>
      <w:r>
        <w:rPr>
          <w:rFonts w:ascii="Times New Roman" w:hAnsi="Times New Roman" w:cs="Times New Roman"/>
          <w:sz w:val="24"/>
          <w:szCs w:val="24"/>
        </w:rPr>
        <w:t xml:space="preserve">protocolar o Cronograma de Ações Corretivas da empresa supracitadas. </w:t>
      </w:r>
    </w:p>
    <w:p w14:paraId="2699DD1E" w14:textId="77777777" w:rsidR="00E62600" w:rsidRDefault="00E62600" w:rsidP="00E62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Anexam-se a este requerimento os seguintes documentos:</w:t>
      </w:r>
    </w:p>
    <w:p w14:paraId="77C47E4B" w14:textId="77777777" w:rsidR="00E62600" w:rsidRDefault="00E62600" w:rsidP="00E62600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8028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Cronograma de Ações Corretivas (CAC)</w:t>
      </w:r>
    </w:p>
    <w:p w14:paraId="482DFE81" w14:textId="77777777" w:rsidR="00E62600" w:rsidRDefault="00E62600" w:rsidP="00E62600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896D10" w14:textId="77777777" w:rsidR="00E62600" w:rsidRDefault="00E62600" w:rsidP="00E62600"/>
    <w:p w14:paraId="5E29BC41" w14:textId="77777777" w:rsidR="00E62600" w:rsidRDefault="00E62600" w:rsidP="00E62600"/>
    <w:p w14:paraId="0227E15C" w14:textId="77777777" w:rsidR="00E62600" w:rsidRDefault="00E62600" w:rsidP="00E62600">
      <w:r>
        <w:t xml:space="preserve">Mandaguaçu-PR, </w:t>
      </w:r>
      <w:sdt>
        <w:sdtPr>
          <w:id w:val="1406331065"/>
          <w:placeholder>
            <w:docPart w:val="C408831CDA434B2090AC6F287956EF0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t>12 de março de 2024.</w:t>
          </w:r>
        </w:sdtContent>
      </w:sdt>
    </w:p>
    <w:p w14:paraId="4EFD2E6F" w14:textId="77777777" w:rsidR="00E62600" w:rsidRDefault="00E62600" w:rsidP="00E62600"/>
    <w:p w14:paraId="61EB3204" w14:textId="77777777" w:rsidR="00E62600" w:rsidRDefault="00E62600" w:rsidP="00E62600"/>
    <w:p w14:paraId="16EA9E32" w14:textId="77777777" w:rsidR="00E62600" w:rsidRDefault="00E62600" w:rsidP="00E62600"/>
    <w:p w14:paraId="41C3965E" w14:textId="77777777" w:rsidR="00E62600" w:rsidRDefault="00E62600" w:rsidP="00E62600"/>
    <w:p w14:paraId="076C6274" w14:textId="77777777" w:rsidR="00E62600" w:rsidRDefault="00E62600" w:rsidP="00E626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9566C" wp14:editId="4EF554A3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EF4F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6409A87F" w14:textId="77777777" w:rsidR="00E62600" w:rsidRDefault="00E62600" w:rsidP="00E62600"/>
    <w:p w14:paraId="6191FE5B" w14:textId="77777777" w:rsidR="00E62600" w:rsidRDefault="00E62600" w:rsidP="00E62600">
      <w:r>
        <w:t xml:space="preserve">Nome: </w:t>
      </w:r>
      <w:sdt>
        <w:sdtPr>
          <w:id w:val="-1659759584"/>
          <w:placeholder>
            <w:docPart w:val="E2F0AF0205654F6FAAF1DD9460B53B81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</w:p>
    <w:p w14:paraId="38D7CA51" w14:textId="77777777" w:rsidR="00E62600" w:rsidRPr="00C5040A" w:rsidRDefault="00E62600" w:rsidP="00E62600">
      <w:r>
        <w:t xml:space="preserve">CPF: </w:t>
      </w:r>
      <w:sdt>
        <w:sdtPr>
          <w:id w:val="1563373382"/>
          <w:placeholder>
            <w:docPart w:val="E2F0AF0205654F6FAAF1DD9460B53B81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tab/>
        <w:t xml:space="preserve"> </w:t>
      </w:r>
    </w:p>
    <w:p w14:paraId="14393A93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E456" w14:textId="77777777" w:rsidR="00176325" w:rsidRDefault="00176325" w:rsidP="00E62600">
      <w:pPr>
        <w:spacing w:after="0" w:line="240" w:lineRule="auto"/>
      </w:pPr>
      <w:r>
        <w:separator/>
      </w:r>
    </w:p>
  </w:endnote>
  <w:endnote w:type="continuationSeparator" w:id="0">
    <w:p w14:paraId="166F133C" w14:textId="77777777" w:rsidR="00176325" w:rsidRDefault="00176325" w:rsidP="00E6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C4F7" w14:textId="77777777" w:rsidR="00176325" w:rsidRDefault="00176325" w:rsidP="00E62600">
      <w:pPr>
        <w:spacing w:after="0" w:line="240" w:lineRule="auto"/>
      </w:pPr>
      <w:r>
        <w:separator/>
      </w:r>
    </w:p>
  </w:footnote>
  <w:footnote w:type="continuationSeparator" w:id="0">
    <w:p w14:paraId="4892B654" w14:textId="77777777" w:rsidR="00176325" w:rsidRDefault="00176325" w:rsidP="00E6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E62600" w14:paraId="64A4FB43" w14:textId="77777777" w:rsidTr="00C148D7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2694DF" w14:textId="77777777" w:rsidR="00E62600" w:rsidRDefault="00E62600" w:rsidP="00E62600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848162E" wp14:editId="70879835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29E9FB" w14:textId="77777777" w:rsidR="00E62600" w:rsidRDefault="00E62600" w:rsidP="00E62600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7D021A25" w14:textId="77777777" w:rsidR="00E62600" w:rsidRDefault="00E62600" w:rsidP="00E62600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54B20715" w14:textId="77777777" w:rsidR="00E62600" w:rsidRDefault="00E62600" w:rsidP="00E62600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4CC6A465" w14:textId="77777777" w:rsidR="00E62600" w:rsidRDefault="00E62600" w:rsidP="00E62600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B9D8284" w14:textId="77777777" w:rsidR="00E62600" w:rsidRDefault="00E62600" w:rsidP="00E62600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69218A3D" w14:textId="77777777" w:rsidR="00E62600" w:rsidRDefault="00E626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00"/>
    <w:rsid w:val="00176325"/>
    <w:rsid w:val="003138EE"/>
    <w:rsid w:val="00BF0776"/>
    <w:rsid w:val="00C9080E"/>
    <w:rsid w:val="00E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1B00"/>
  <w15:chartTrackingRefBased/>
  <w15:docId w15:val="{F8C91313-841E-4315-8272-CEAF8D4C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00"/>
  </w:style>
  <w:style w:type="paragraph" w:styleId="Ttulo1">
    <w:name w:val="heading 1"/>
    <w:basedOn w:val="Normal"/>
    <w:next w:val="Normal"/>
    <w:link w:val="Ttulo1Char"/>
    <w:uiPriority w:val="9"/>
    <w:qFormat/>
    <w:rsid w:val="00E6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2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6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26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2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26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2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2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26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26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26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26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260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2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00"/>
  </w:style>
  <w:style w:type="paragraph" w:styleId="Rodap">
    <w:name w:val="footer"/>
    <w:basedOn w:val="Normal"/>
    <w:link w:val="RodapChar"/>
    <w:uiPriority w:val="99"/>
    <w:unhideWhenUsed/>
    <w:rsid w:val="00E62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2600"/>
  </w:style>
  <w:style w:type="table" w:styleId="Tabelacomgrade">
    <w:name w:val="Table Grid"/>
    <w:basedOn w:val="Tabelanormal"/>
    <w:uiPriority w:val="39"/>
    <w:rsid w:val="00E626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626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4F122811494C0C972C462612703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792FA-7F0E-460F-ADA9-FFF2E95C62B9}"/>
      </w:docPartPr>
      <w:docPartBody>
        <w:p w:rsidR="00000000" w:rsidRDefault="0092468D" w:rsidP="0092468D">
          <w:pPr>
            <w:pStyle w:val="C34F122811494C0C972C4626127031C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06079A2D3F482BB9B7C1624B71A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AD827-9F9B-4598-AD40-074CDB9E15B6}"/>
      </w:docPartPr>
      <w:docPartBody>
        <w:p w:rsidR="00000000" w:rsidRDefault="0092468D" w:rsidP="0092468D">
          <w:pPr>
            <w:pStyle w:val="6D06079A2D3F482BB9B7C1624B71A1B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B75A44597146DF9AA793436D8C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CED09-3CA0-4E9D-94D5-46DFC63394E4}"/>
      </w:docPartPr>
      <w:docPartBody>
        <w:p w:rsidR="00000000" w:rsidRDefault="0092468D" w:rsidP="0092468D">
          <w:pPr>
            <w:pStyle w:val="6DB75A44597146DF9AA793436D8CC794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3ECF0703E45ABBC84C3E6BFCA2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E6FE3-133F-4CC0-A558-5ED654F543EF}"/>
      </w:docPartPr>
      <w:docPartBody>
        <w:p w:rsidR="00000000" w:rsidRDefault="0092468D" w:rsidP="0092468D">
          <w:pPr>
            <w:pStyle w:val="8593ECF0703E45ABBC84C3E6BFCA2F7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57495DF68146D7B9D1268343E28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0B426-BE43-4FF9-BEDF-1C4A7EA75276}"/>
      </w:docPartPr>
      <w:docPartBody>
        <w:p w:rsidR="00000000" w:rsidRDefault="0092468D" w:rsidP="0092468D">
          <w:pPr>
            <w:pStyle w:val="F457495DF68146D7B9D1268343E280B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B826D3FE5947DC99082680A6E3C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5109B-FB46-4D80-87D0-4826A4E495BA}"/>
      </w:docPartPr>
      <w:docPartBody>
        <w:p w:rsidR="00000000" w:rsidRDefault="0092468D" w:rsidP="0092468D">
          <w:pPr>
            <w:pStyle w:val="DEB826D3FE5947DC99082680A6E3C30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33073830954655B5E1C6E92F65A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EC17E-0B8B-49F7-88B2-05D6A66E9BBE}"/>
      </w:docPartPr>
      <w:docPartBody>
        <w:p w:rsidR="00000000" w:rsidRDefault="0092468D" w:rsidP="0092468D">
          <w:pPr>
            <w:pStyle w:val="E733073830954655B5E1C6E92F65A8E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E6749E9E474F2B90CBE9E2ABD23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DC6FF-5DBE-4363-9B77-D3D36524259F}"/>
      </w:docPartPr>
      <w:docPartBody>
        <w:p w:rsidR="00000000" w:rsidRDefault="0092468D" w:rsidP="0092468D">
          <w:pPr>
            <w:pStyle w:val="35E6749E9E474F2B90CBE9E2ABD23738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5B5A8B3EF2AB4D81AD37F3CB63895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5C6F7-33B8-423F-BA58-77DFA438E377}"/>
      </w:docPartPr>
      <w:docPartBody>
        <w:p w:rsidR="00000000" w:rsidRDefault="0092468D" w:rsidP="0092468D">
          <w:pPr>
            <w:pStyle w:val="5B5A8B3EF2AB4D81AD37F3CB6389559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68E2F4D2A5497FA74CDD81D9500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43F38-CC9F-4E61-817F-450B93671AC5}"/>
      </w:docPartPr>
      <w:docPartBody>
        <w:p w:rsidR="00000000" w:rsidRDefault="0092468D" w:rsidP="0092468D">
          <w:pPr>
            <w:pStyle w:val="F968E2F4D2A5497FA74CDD81D9500A10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3C8A044C04442AADF1EC728B351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5DBA5-5C5E-48F1-AACB-39DA9B13A6AD}"/>
      </w:docPartPr>
      <w:docPartBody>
        <w:p w:rsidR="00000000" w:rsidRDefault="0092468D" w:rsidP="0092468D">
          <w:pPr>
            <w:pStyle w:val="713C8A044C04442AADF1EC728B35159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8640444E1F46E9BEFA95DE55110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CA740-DC6A-4BA7-B36D-9E47BFA563CE}"/>
      </w:docPartPr>
      <w:docPartBody>
        <w:p w:rsidR="00000000" w:rsidRDefault="0092468D" w:rsidP="0092468D">
          <w:pPr>
            <w:pStyle w:val="3B8640444E1F46E9BEFA95DE551103BA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F0AF0205654F6FAAF1DD9460B53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3439C-EB92-47E3-A1AC-1E22845FBF97}"/>
      </w:docPartPr>
      <w:docPartBody>
        <w:p w:rsidR="00000000" w:rsidRDefault="0092468D" w:rsidP="0092468D">
          <w:pPr>
            <w:pStyle w:val="E2F0AF0205654F6FAAF1DD9460B53B81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08831CDA434B2090AC6F287956E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17E26-7FD4-4BBA-AF57-EADFAAAB5790}"/>
      </w:docPartPr>
      <w:docPartBody>
        <w:p w:rsidR="00000000" w:rsidRDefault="0092468D" w:rsidP="0092468D">
          <w:pPr>
            <w:pStyle w:val="C408831CDA434B2090AC6F287956EF07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8D"/>
    <w:rsid w:val="00606805"/>
    <w:rsid w:val="009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468D"/>
    <w:rPr>
      <w:color w:val="666666"/>
    </w:rPr>
  </w:style>
  <w:style w:type="paragraph" w:customStyle="1" w:styleId="C34F122811494C0C972C4626127031C2">
    <w:name w:val="C34F122811494C0C972C4626127031C2"/>
    <w:rsid w:val="0092468D"/>
  </w:style>
  <w:style w:type="paragraph" w:customStyle="1" w:styleId="6D06079A2D3F482BB9B7C1624B71A1BE">
    <w:name w:val="6D06079A2D3F482BB9B7C1624B71A1BE"/>
    <w:rsid w:val="0092468D"/>
  </w:style>
  <w:style w:type="paragraph" w:customStyle="1" w:styleId="6DB75A44597146DF9AA793436D8CC794">
    <w:name w:val="6DB75A44597146DF9AA793436D8CC794"/>
    <w:rsid w:val="0092468D"/>
  </w:style>
  <w:style w:type="paragraph" w:customStyle="1" w:styleId="8593ECF0703E45ABBC84C3E6BFCA2F77">
    <w:name w:val="8593ECF0703E45ABBC84C3E6BFCA2F77"/>
    <w:rsid w:val="0092468D"/>
  </w:style>
  <w:style w:type="paragraph" w:customStyle="1" w:styleId="F457495DF68146D7B9D1268343E280B3">
    <w:name w:val="F457495DF68146D7B9D1268343E280B3"/>
    <w:rsid w:val="0092468D"/>
  </w:style>
  <w:style w:type="paragraph" w:customStyle="1" w:styleId="DEB826D3FE5947DC99082680A6E3C309">
    <w:name w:val="DEB826D3FE5947DC99082680A6E3C309"/>
    <w:rsid w:val="0092468D"/>
  </w:style>
  <w:style w:type="paragraph" w:customStyle="1" w:styleId="E733073830954655B5E1C6E92F65A8EF">
    <w:name w:val="E733073830954655B5E1C6E92F65A8EF"/>
    <w:rsid w:val="0092468D"/>
  </w:style>
  <w:style w:type="paragraph" w:customStyle="1" w:styleId="35E6749E9E474F2B90CBE9E2ABD23738">
    <w:name w:val="35E6749E9E474F2B90CBE9E2ABD23738"/>
    <w:rsid w:val="0092468D"/>
  </w:style>
  <w:style w:type="paragraph" w:customStyle="1" w:styleId="5B5A8B3EF2AB4D81AD37F3CB6389559D">
    <w:name w:val="5B5A8B3EF2AB4D81AD37F3CB6389559D"/>
    <w:rsid w:val="0092468D"/>
  </w:style>
  <w:style w:type="paragraph" w:customStyle="1" w:styleId="F968E2F4D2A5497FA74CDD81D9500A10">
    <w:name w:val="F968E2F4D2A5497FA74CDD81D9500A10"/>
    <w:rsid w:val="0092468D"/>
  </w:style>
  <w:style w:type="paragraph" w:customStyle="1" w:styleId="713C8A044C04442AADF1EC728B351597">
    <w:name w:val="713C8A044C04442AADF1EC728B351597"/>
    <w:rsid w:val="0092468D"/>
  </w:style>
  <w:style w:type="paragraph" w:customStyle="1" w:styleId="3B8640444E1F46E9BEFA95DE551103BA">
    <w:name w:val="3B8640444E1F46E9BEFA95DE551103BA"/>
    <w:rsid w:val="0092468D"/>
  </w:style>
  <w:style w:type="paragraph" w:customStyle="1" w:styleId="E2F0AF0205654F6FAAF1DD9460B53B81">
    <w:name w:val="E2F0AF0205654F6FAAF1DD9460B53B81"/>
    <w:rsid w:val="0092468D"/>
  </w:style>
  <w:style w:type="paragraph" w:customStyle="1" w:styleId="C408831CDA434B2090AC6F287956EF07">
    <w:name w:val="C408831CDA434B2090AC6F287956EF07"/>
    <w:rsid w:val="00924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1</cp:revision>
  <dcterms:created xsi:type="dcterms:W3CDTF">2024-04-05T12:01:00Z</dcterms:created>
  <dcterms:modified xsi:type="dcterms:W3CDTF">2024-04-05T12:22:00Z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2024-04-05T12:22:22Z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9472fe7f-56ce-4009-bdcc-5b73d54db296</vt:lpwstr>
  </property>
  <property fmtid="{D5CDD505-2E9C-101B-9397-08002B2CF9AE}" pid="8" name="MSIP_Label_defa4170-0d19-0005-0004-bc88714345d2_ContentBits">
    <vt:lpwstr>0</vt:lpwstr>
  </property>
</Properties>
</file>